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B6EABD" w14:textId="5BAF86AC" w:rsidR="00762ED1" w:rsidRPr="00762ED1" w:rsidRDefault="0099315A" w:rsidP="00762E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</w:t>
      </w:r>
      <w:r w:rsidR="00762ED1" w:rsidRPr="00762ED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.PIELIKUMS</w:t>
      </w:r>
    </w:p>
    <w:p w14:paraId="04580B83" w14:textId="77777777" w:rsidR="00762ED1" w:rsidRPr="00762ED1" w:rsidRDefault="00762ED1" w:rsidP="00762ED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62ED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domes </w:t>
      </w:r>
    </w:p>
    <w:p w14:paraId="40BE5292" w14:textId="77777777" w:rsidR="00762ED1" w:rsidRPr="00762ED1" w:rsidRDefault="00762ED1" w:rsidP="00762ED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62ED1">
        <w:rPr>
          <w:rFonts w:ascii="Times New Roman" w:eastAsia="Times New Roman" w:hAnsi="Times New Roman" w:cs="Times New Roman"/>
          <w:sz w:val="24"/>
          <w:szCs w:val="24"/>
          <w:lang w:eastAsia="lv-LV"/>
        </w:rPr>
        <w:t>25.02.2021. sēdes lēmumam</w:t>
      </w:r>
    </w:p>
    <w:p w14:paraId="60726FEE" w14:textId="77777777" w:rsidR="00762ED1" w:rsidRPr="00762ED1" w:rsidRDefault="00762ED1" w:rsidP="00762ED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62ED1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Nr.5, 52.§)</w:t>
      </w:r>
    </w:p>
    <w:p w14:paraId="3FC14487" w14:textId="77777777" w:rsidR="00762ED1" w:rsidRDefault="00762ED1" w:rsidP="001468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14:paraId="4C5BC427" w14:textId="3E43118E" w:rsidR="004F75EB" w:rsidRDefault="004F75EB" w:rsidP="001468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C44617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II. Eiropas Savienības fondu un citas ārvalstu finanšu palīdzības projekti</w:t>
      </w:r>
    </w:p>
    <w:p w14:paraId="7780DC1D" w14:textId="77777777" w:rsidR="004F75EB" w:rsidRDefault="004F75EB" w:rsidP="001468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C44617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1. Projekti, kuru īstenošana pabeigta pēdējo piecu gadu </w:t>
      </w:r>
      <w:r w:rsidRPr="006C69A1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laikā</w:t>
      </w:r>
    </w:p>
    <w:p w14:paraId="25893D79" w14:textId="77777777" w:rsidR="004F75EB" w:rsidRPr="006C69A1" w:rsidRDefault="004F75EB" w:rsidP="004F75EB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0" w:name="_GoBack"/>
      <w:bookmarkEnd w:id="0"/>
      <w:r w:rsidRPr="006C69A1">
        <w:rPr>
          <w:rFonts w:ascii="Times New Roman" w:eastAsia="Times New Roman" w:hAnsi="Times New Roman" w:cs="Times New Roman"/>
          <w:sz w:val="24"/>
          <w:szCs w:val="24"/>
          <w:lang w:eastAsia="lv-LV"/>
        </w:rPr>
        <w:t>1. tabula</w:t>
      </w:r>
    </w:p>
    <w:tbl>
      <w:tblPr>
        <w:tblStyle w:val="Reatabula"/>
        <w:tblW w:w="15440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346"/>
        <w:gridCol w:w="1319"/>
        <w:gridCol w:w="1298"/>
        <w:gridCol w:w="1554"/>
        <w:gridCol w:w="1701"/>
        <w:gridCol w:w="1559"/>
        <w:gridCol w:w="2268"/>
        <w:gridCol w:w="1833"/>
      </w:tblGrid>
      <w:tr w:rsidR="004F75EB" w:rsidRPr="00DE17DD" w14:paraId="6E116098" w14:textId="77777777" w:rsidTr="00B67248">
        <w:trPr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3221EAD" w14:textId="77777777" w:rsidR="004F75EB" w:rsidRDefault="004F75EB" w:rsidP="00BD273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  <w:tc>
          <w:tcPr>
            <w:tcW w:w="14878" w:type="dxa"/>
            <w:gridSpan w:val="8"/>
            <w:shd w:val="clear" w:color="auto" w:fill="F2F2F2" w:themeFill="background1" w:themeFillShade="F2"/>
            <w:vAlign w:val="center"/>
          </w:tcPr>
          <w:p w14:paraId="473C4434" w14:textId="5ED004DD" w:rsidR="004F75EB" w:rsidRPr="004F75EB" w:rsidRDefault="004F75EB" w:rsidP="00BD273B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F75EB">
              <w:rPr>
                <w:rFonts w:ascii="Times New Roman" w:hAnsi="Times New Roman" w:cs="Times New Roman"/>
                <w:b/>
                <w:szCs w:val="24"/>
              </w:rPr>
              <w:t>Konstatējumu daļa</w:t>
            </w:r>
          </w:p>
        </w:tc>
      </w:tr>
      <w:tr w:rsidR="00BF6B11" w:rsidRPr="00DE17DD" w14:paraId="050B7E2E" w14:textId="77777777" w:rsidTr="00B67248">
        <w:trPr>
          <w:jc w:val="center"/>
        </w:trPr>
        <w:tc>
          <w:tcPr>
            <w:tcW w:w="562" w:type="dxa"/>
            <w:vMerge w:val="restart"/>
            <w:shd w:val="clear" w:color="auto" w:fill="F2F2F2" w:themeFill="background1" w:themeFillShade="F2"/>
            <w:vAlign w:val="center"/>
          </w:tcPr>
          <w:p w14:paraId="19BC557F" w14:textId="6D578765" w:rsidR="00BF6B11" w:rsidRPr="00DE17DD" w:rsidRDefault="00BF6B11" w:rsidP="00BD273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Nr.</w:t>
            </w:r>
            <w:r w:rsid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 xml:space="preserve"> p. k.</w:t>
            </w:r>
          </w:p>
        </w:tc>
        <w:tc>
          <w:tcPr>
            <w:tcW w:w="3346" w:type="dxa"/>
            <w:vMerge w:val="restart"/>
            <w:shd w:val="clear" w:color="auto" w:fill="F2F2F2" w:themeFill="background1" w:themeFillShade="F2"/>
            <w:vAlign w:val="center"/>
          </w:tcPr>
          <w:p w14:paraId="6928A18E" w14:textId="14640C6A" w:rsidR="00BF6B11" w:rsidRPr="00DE17DD" w:rsidRDefault="004F75EB" w:rsidP="00381827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projekta nosaukums un mērķis, līguma noslēgšanas datums, n</w:t>
            </w:r>
            <w:r w:rsidR="00BF6B11"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umurs un līgumslēdzēja institūcija</w:t>
            </w:r>
          </w:p>
        </w:tc>
        <w:tc>
          <w:tcPr>
            <w:tcW w:w="1319" w:type="dxa"/>
            <w:vMerge w:val="restart"/>
            <w:shd w:val="clear" w:color="auto" w:fill="F2F2F2" w:themeFill="background1" w:themeFillShade="F2"/>
            <w:vAlign w:val="center"/>
          </w:tcPr>
          <w:p w14:paraId="56CABC2C" w14:textId="0918BFD2" w:rsidR="00BF6B11" w:rsidRPr="00DE17DD" w:rsidRDefault="004F75EB" w:rsidP="00381827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p</w:t>
            </w:r>
            <w:r w:rsidR="00BF6B11"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 xml:space="preserve">rojekta īstenošanas termiņš </w:t>
            </w:r>
            <w:r w:rsidR="00BF6B11">
              <w:rPr>
                <w:rFonts w:ascii="Times New Roman" w:eastAsia="Times New Roman" w:hAnsi="Times New Roman" w:cs="Times New Roman"/>
                <w:szCs w:val="20"/>
                <w:lang w:eastAsia="lv-LV"/>
              </w:rPr>
              <w:br/>
            </w:r>
            <w:r w:rsidR="00BF6B11"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(no – līdz)</w:t>
            </w:r>
          </w:p>
        </w:tc>
        <w:tc>
          <w:tcPr>
            <w:tcW w:w="4553" w:type="dxa"/>
            <w:gridSpan w:val="3"/>
            <w:shd w:val="clear" w:color="auto" w:fill="F2F2F2" w:themeFill="background1" w:themeFillShade="F2"/>
            <w:vAlign w:val="center"/>
          </w:tcPr>
          <w:p w14:paraId="3AA1B9EE" w14:textId="3F194273" w:rsidR="00BF6B11" w:rsidRPr="004F75EB" w:rsidRDefault="004F75EB" w:rsidP="00381827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Finansējums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Cs w:val="20"/>
                <w:lang w:eastAsia="lv-LV"/>
              </w:rPr>
              <w:t>euro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)</w:t>
            </w:r>
          </w:p>
        </w:tc>
        <w:tc>
          <w:tcPr>
            <w:tcW w:w="3827" w:type="dxa"/>
            <w:gridSpan w:val="2"/>
            <w:shd w:val="clear" w:color="auto" w:fill="F2F2F2" w:themeFill="background1" w:themeFillShade="F2"/>
            <w:vAlign w:val="center"/>
          </w:tcPr>
          <w:p w14:paraId="6966A00C" w14:textId="1856120A" w:rsidR="00BF6B11" w:rsidRPr="00DE17DD" w:rsidRDefault="004F75EB" w:rsidP="00381827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s</w:t>
            </w:r>
            <w:r w:rsidR="00BF6B11"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aistības, ko pašvaldība uzņēmusies ar projekta īstenošanas līgumu par projektā radīto vērtību uzturēšanu/ saglabāšanu</w:t>
            </w:r>
          </w:p>
        </w:tc>
        <w:tc>
          <w:tcPr>
            <w:tcW w:w="1833" w:type="dxa"/>
            <w:vMerge w:val="restart"/>
            <w:shd w:val="clear" w:color="auto" w:fill="F2F2F2" w:themeFill="background1" w:themeFillShade="F2"/>
            <w:vAlign w:val="center"/>
          </w:tcPr>
          <w:p w14:paraId="2116DC3B" w14:textId="4EDE07B0" w:rsidR="00BF6B11" w:rsidRPr="00DE17DD" w:rsidRDefault="004F75EB" w:rsidP="00BD273B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hAnsi="Times New Roman" w:cs="Times New Roman"/>
                <w:szCs w:val="24"/>
              </w:rPr>
              <w:t>c</w:t>
            </w:r>
            <w:r w:rsidR="00BF6B11" w:rsidRPr="00233392">
              <w:rPr>
                <w:rFonts w:ascii="Times New Roman" w:hAnsi="Times New Roman" w:cs="Times New Roman"/>
                <w:szCs w:val="24"/>
              </w:rPr>
              <w:t>ita būtiska informācija</w:t>
            </w:r>
          </w:p>
        </w:tc>
      </w:tr>
      <w:tr w:rsidR="00BF6B11" w:rsidRPr="00DE17DD" w14:paraId="5402F4FF" w14:textId="77777777" w:rsidTr="00B67248">
        <w:trPr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14:paraId="24F46DC6" w14:textId="77777777" w:rsidR="00BF6B11" w:rsidRPr="00DE17DD" w:rsidRDefault="00BF6B11" w:rsidP="00BD273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  <w:tc>
          <w:tcPr>
            <w:tcW w:w="3346" w:type="dxa"/>
            <w:vMerge/>
            <w:shd w:val="clear" w:color="auto" w:fill="F2F2F2" w:themeFill="background1" w:themeFillShade="F2"/>
            <w:vAlign w:val="center"/>
          </w:tcPr>
          <w:p w14:paraId="50240E35" w14:textId="77777777" w:rsidR="00BF6B11" w:rsidRPr="00DE17DD" w:rsidRDefault="00BF6B11" w:rsidP="00381827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  <w:tc>
          <w:tcPr>
            <w:tcW w:w="1319" w:type="dxa"/>
            <w:vMerge/>
            <w:shd w:val="clear" w:color="auto" w:fill="F2F2F2" w:themeFill="background1" w:themeFillShade="F2"/>
            <w:vAlign w:val="center"/>
          </w:tcPr>
          <w:p w14:paraId="1241F9D3" w14:textId="77777777" w:rsidR="00BF6B11" w:rsidRPr="00DE17DD" w:rsidRDefault="00BF6B11" w:rsidP="00381827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  <w:tc>
          <w:tcPr>
            <w:tcW w:w="1298" w:type="dxa"/>
            <w:shd w:val="clear" w:color="auto" w:fill="F2F2F2" w:themeFill="background1" w:themeFillShade="F2"/>
            <w:vAlign w:val="center"/>
          </w:tcPr>
          <w:p w14:paraId="0819BCB7" w14:textId="5C48C05A" w:rsidR="00BF6B11" w:rsidRPr="00DE17DD" w:rsidRDefault="004F75EB" w:rsidP="00381827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n</w:t>
            </w:r>
            <w:r w:rsidR="00BF6B11"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o finanšu instrumenta</w:t>
            </w:r>
          </w:p>
        </w:tc>
        <w:tc>
          <w:tcPr>
            <w:tcW w:w="1554" w:type="dxa"/>
            <w:shd w:val="clear" w:color="auto" w:fill="F2F2F2" w:themeFill="background1" w:themeFillShade="F2"/>
            <w:vAlign w:val="center"/>
          </w:tcPr>
          <w:p w14:paraId="5E6980A3" w14:textId="48E4E577" w:rsidR="00BF6B11" w:rsidRPr="00DE17DD" w:rsidRDefault="004F75EB" w:rsidP="00381827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n</w:t>
            </w:r>
            <w:r w:rsidR="00BF6B11"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o valsts budžeta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078C3FC" w14:textId="174E2055" w:rsidR="00BF6B11" w:rsidRPr="00DE17DD" w:rsidRDefault="004F75EB" w:rsidP="00381827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n</w:t>
            </w:r>
            <w:r w:rsidR="00BF6B11"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o pašvaldības līdz-finansējuma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4035B10" w14:textId="77185A11" w:rsidR="00BF6B11" w:rsidRPr="004F75EB" w:rsidRDefault="004F75EB" w:rsidP="00381827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saistību apmērs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Cs w:val="20"/>
                <w:lang w:eastAsia="lv-LV"/>
              </w:rPr>
              <w:t>euro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FC9375A" w14:textId="5B4AB8DE" w:rsidR="00BF6B11" w:rsidRPr="00DE17DD" w:rsidRDefault="004F75EB" w:rsidP="00381827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s</w:t>
            </w:r>
            <w:r w:rsidR="00BF6B11"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 xml:space="preserve">aistību </w:t>
            </w: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ilgums</w:t>
            </w:r>
            <w:r w:rsidR="00BF6B11"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 xml:space="preserve"> pēc projekta īstenošanas</w:t>
            </w:r>
          </w:p>
        </w:tc>
        <w:tc>
          <w:tcPr>
            <w:tcW w:w="1833" w:type="dxa"/>
            <w:vMerge/>
            <w:shd w:val="clear" w:color="auto" w:fill="F2F2F2" w:themeFill="background1" w:themeFillShade="F2"/>
          </w:tcPr>
          <w:p w14:paraId="355D3690" w14:textId="77777777" w:rsidR="00BF6B11" w:rsidRPr="00DE17DD" w:rsidRDefault="00BF6B11" w:rsidP="00BD273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</w:tr>
      <w:tr w:rsidR="00BF6B11" w:rsidRPr="00DE17DD" w14:paraId="7D99DCEE" w14:textId="77777777" w:rsidTr="00B67248">
        <w:trPr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14:paraId="107DCDCE" w14:textId="77777777" w:rsidR="00BF6B11" w:rsidRPr="00DE17DD" w:rsidRDefault="00BF6B11" w:rsidP="00BD273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  <w:tc>
          <w:tcPr>
            <w:tcW w:w="3346" w:type="dxa"/>
            <w:shd w:val="clear" w:color="auto" w:fill="F2F2F2" w:themeFill="background1" w:themeFillShade="F2"/>
            <w:vAlign w:val="center"/>
          </w:tcPr>
          <w:p w14:paraId="454D1248" w14:textId="77777777" w:rsidR="00BF6B11" w:rsidRPr="004F75EB" w:rsidRDefault="00BF6B11" w:rsidP="00BF6B11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1</w:t>
            </w:r>
          </w:p>
        </w:tc>
        <w:tc>
          <w:tcPr>
            <w:tcW w:w="1319" w:type="dxa"/>
            <w:shd w:val="clear" w:color="auto" w:fill="F2F2F2" w:themeFill="background1" w:themeFillShade="F2"/>
            <w:vAlign w:val="center"/>
          </w:tcPr>
          <w:p w14:paraId="38C321B5" w14:textId="77777777" w:rsidR="00BF6B11" w:rsidRPr="004F75EB" w:rsidRDefault="00BF6B11" w:rsidP="00BF6B11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2</w:t>
            </w:r>
          </w:p>
        </w:tc>
        <w:tc>
          <w:tcPr>
            <w:tcW w:w="1298" w:type="dxa"/>
            <w:shd w:val="clear" w:color="auto" w:fill="F2F2F2" w:themeFill="background1" w:themeFillShade="F2"/>
            <w:vAlign w:val="center"/>
          </w:tcPr>
          <w:p w14:paraId="30F0F685" w14:textId="77777777" w:rsidR="00BF6B11" w:rsidRPr="004F75EB" w:rsidRDefault="00BF6B11" w:rsidP="00BF6B11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3</w:t>
            </w:r>
          </w:p>
        </w:tc>
        <w:tc>
          <w:tcPr>
            <w:tcW w:w="1554" w:type="dxa"/>
            <w:shd w:val="clear" w:color="auto" w:fill="F2F2F2" w:themeFill="background1" w:themeFillShade="F2"/>
            <w:vAlign w:val="center"/>
          </w:tcPr>
          <w:p w14:paraId="272E1706" w14:textId="77777777" w:rsidR="00BF6B11" w:rsidRPr="004F75EB" w:rsidRDefault="00BF6B11" w:rsidP="00BF6B11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4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E35F854" w14:textId="77777777" w:rsidR="00BF6B11" w:rsidRPr="004F75EB" w:rsidRDefault="00BF6B11" w:rsidP="00BF6B11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5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7847C5D" w14:textId="77777777" w:rsidR="00BF6B11" w:rsidRPr="004F75EB" w:rsidRDefault="00BF6B11" w:rsidP="00BF6B11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0A3F16C" w14:textId="77777777" w:rsidR="00BF6B11" w:rsidRPr="004F75EB" w:rsidRDefault="00BF6B11" w:rsidP="00BF6B11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7</w:t>
            </w:r>
          </w:p>
        </w:tc>
        <w:tc>
          <w:tcPr>
            <w:tcW w:w="1833" w:type="dxa"/>
            <w:shd w:val="clear" w:color="auto" w:fill="F2F2F2" w:themeFill="background1" w:themeFillShade="F2"/>
          </w:tcPr>
          <w:p w14:paraId="0C719CD2" w14:textId="77777777" w:rsidR="00BF6B11" w:rsidRPr="004F75EB" w:rsidRDefault="00BF6B11" w:rsidP="00BF6B11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8</w:t>
            </w:r>
          </w:p>
        </w:tc>
      </w:tr>
      <w:tr w:rsidR="00BF6B11" w:rsidRPr="00DE17DD" w14:paraId="64E0104A" w14:textId="77777777" w:rsidTr="00B67248">
        <w:trPr>
          <w:jc w:val="center"/>
        </w:trPr>
        <w:tc>
          <w:tcPr>
            <w:tcW w:w="13607" w:type="dxa"/>
            <w:gridSpan w:val="8"/>
            <w:shd w:val="clear" w:color="auto" w:fill="auto"/>
            <w:vAlign w:val="center"/>
          </w:tcPr>
          <w:p w14:paraId="12BDA2F4" w14:textId="7AF167B3" w:rsidR="00BF6B11" w:rsidRPr="00DE17DD" w:rsidRDefault="00BF6B11" w:rsidP="004F75EB">
            <w:pPr>
              <w:pStyle w:val="Sarakstarindkopa"/>
              <w:numPr>
                <w:ilvl w:val="0"/>
                <w:numId w:val="14"/>
              </w:numPr>
              <w:spacing w:line="293" w:lineRule="atLeast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DE17DD">
              <w:rPr>
                <w:rFonts w:ascii="Times New Roman" w:eastAsia="Times New Roman" w:hAnsi="Times New Roman" w:cs="Times New Roman"/>
                <w:b/>
                <w:szCs w:val="20"/>
                <w:lang w:eastAsia="lv-LV"/>
              </w:rPr>
              <w:t>Finanšu instrumenta nosaukums</w:t>
            </w:r>
            <w:r w:rsidR="00381827">
              <w:rPr>
                <w:rFonts w:ascii="Times New Roman" w:eastAsia="Times New Roman" w:hAnsi="Times New Roman" w:cs="Times New Roman"/>
                <w:b/>
                <w:szCs w:val="20"/>
                <w:lang w:eastAsia="lv-LV"/>
              </w:rPr>
              <w:t>:</w:t>
            </w:r>
            <w:r w:rsidR="007921F9">
              <w:rPr>
                <w:rFonts w:ascii="Times New Roman" w:eastAsia="Times New Roman" w:hAnsi="Times New Roman" w:cs="Times New Roman"/>
                <w:b/>
                <w:szCs w:val="20"/>
                <w:lang w:eastAsia="lv-LV"/>
              </w:rPr>
              <w:t xml:space="preserve"> </w:t>
            </w:r>
            <w:r w:rsidR="004F75EB" w:rsidRPr="00381827">
              <w:rPr>
                <w:rFonts w:ascii="Times New Roman" w:eastAsia="Times New Roman" w:hAnsi="Times New Roman" w:cs="Times New Roman"/>
                <w:b/>
                <w:bCs/>
                <w:szCs w:val="20"/>
                <w:lang w:eastAsia="lv-LV"/>
              </w:rPr>
              <w:t>Eiropas L</w:t>
            </w:r>
            <w:r w:rsidR="007921F9" w:rsidRPr="00381827">
              <w:rPr>
                <w:rFonts w:ascii="Times New Roman" w:eastAsia="Times New Roman" w:hAnsi="Times New Roman" w:cs="Times New Roman"/>
                <w:b/>
                <w:bCs/>
                <w:szCs w:val="20"/>
                <w:lang w:eastAsia="lv-LV"/>
              </w:rPr>
              <w:t>au</w:t>
            </w:r>
            <w:r w:rsidR="00D62B5E" w:rsidRPr="00381827">
              <w:rPr>
                <w:rFonts w:ascii="Times New Roman" w:eastAsia="Times New Roman" w:hAnsi="Times New Roman" w:cs="Times New Roman"/>
                <w:b/>
                <w:bCs/>
                <w:szCs w:val="20"/>
                <w:lang w:eastAsia="lv-LV"/>
              </w:rPr>
              <w:t xml:space="preserve">ksaimniecības fonds lauku </w:t>
            </w:r>
            <w:r w:rsidR="00381827" w:rsidRPr="00381827">
              <w:rPr>
                <w:rFonts w:ascii="Times New Roman" w:eastAsia="Times New Roman" w:hAnsi="Times New Roman" w:cs="Times New Roman"/>
                <w:b/>
                <w:bCs/>
                <w:szCs w:val="20"/>
                <w:lang w:eastAsia="lv-LV"/>
              </w:rPr>
              <w:t>attīstībai</w:t>
            </w:r>
          </w:p>
        </w:tc>
        <w:tc>
          <w:tcPr>
            <w:tcW w:w="1833" w:type="dxa"/>
          </w:tcPr>
          <w:p w14:paraId="1021344C" w14:textId="77777777" w:rsidR="00BF6B11" w:rsidRPr="00DE17DD" w:rsidRDefault="00BF6B11" w:rsidP="00BF6B11">
            <w:pPr>
              <w:pStyle w:val="Sarakstarindkopa"/>
              <w:spacing w:line="293" w:lineRule="atLeast"/>
              <w:ind w:left="1080"/>
              <w:rPr>
                <w:rFonts w:ascii="Times New Roman" w:eastAsia="Times New Roman" w:hAnsi="Times New Roman" w:cs="Times New Roman"/>
                <w:b/>
                <w:szCs w:val="20"/>
                <w:lang w:eastAsia="lv-LV"/>
              </w:rPr>
            </w:pPr>
          </w:p>
        </w:tc>
      </w:tr>
      <w:tr w:rsidR="007C1732" w:rsidRPr="00DE17DD" w14:paraId="6594174A" w14:textId="77777777" w:rsidTr="00B67248">
        <w:trPr>
          <w:trHeight w:val="3629"/>
          <w:jc w:val="center"/>
        </w:trPr>
        <w:tc>
          <w:tcPr>
            <w:tcW w:w="562" w:type="dxa"/>
            <w:vAlign w:val="center"/>
          </w:tcPr>
          <w:p w14:paraId="02DDC812" w14:textId="77777777" w:rsidR="007C1732" w:rsidRPr="00381827" w:rsidRDefault="007C1732" w:rsidP="00BD273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81827">
              <w:rPr>
                <w:rFonts w:ascii="Times New Roman" w:eastAsia="Times New Roman" w:hAnsi="Times New Roman" w:cs="Times New Roman"/>
                <w:lang w:eastAsia="lv-LV"/>
              </w:rPr>
              <w:t>1.</w:t>
            </w:r>
          </w:p>
        </w:tc>
        <w:tc>
          <w:tcPr>
            <w:tcW w:w="3346" w:type="dxa"/>
            <w:vAlign w:val="center"/>
          </w:tcPr>
          <w:p w14:paraId="18ECA845" w14:textId="78F1EED0" w:rsidR="007C1732" w:rsidRPr="00381827" w:rsidRDefault="007C1732" w:rsidP="00CF48A2">
            <w:pPr>
              <w:rPr>
                <w:rFonts w:ascii="Times New Roman" w:hAnsi="Times New Roman" w:cs="Times New Roman"/>
                <w:color w:val="000000"/>
              </w:rPr>
            </w:pPr>
            <w:r w:rsidRPr="00381827">
              <w:rPr>
                <w:rFonts w:ascii="Times New Roman" w:hAnsi="Times New Roman" w:cs="Times New Roman"/>
                <w:color w:val="000000"/>
              </w:rPr>
              <w:t xml:space="preserve">4.3  pasākums  „Ieguldījumi  materiālajos  aktīvos”,  </w:t>
            </w:r>
            <w:proofErr w:type="spellStart"/>
            <w:r w:rsidRPr="00381827">
              <w:rPr>
                <w:rFonts w:ascii="Times New Roman" w:hAnsi="Times New Roman" w:cs="Times New Roman"/>
                <w:color w:val="000000"/>
              </w:rPr>
              <w:t>apakšpasākums</w:t>
            </w:r>
            <w:proofErr w:type="spellEnd"/>
            <w:r w:rsidRPr="00381827">
              <w:rPr>
                <w:rFonts w:ascii="Times New Roman" w:hAnsi="Times New Roman" w:cs="Times New Roman"/>
                <w:color w:val="000000"/>
              </w:rPr>
              <w:t xml:space="preserve"> „Atbalsts ieguldījumiem lauksaimniecības un mežsaimniecības infrastruktūras attīstībā” </w:t>
            </w:r>
          </w:p>
          <w:p w14:paraId="4A002918" w14:textId="70AE0AA4" w:rsidR="007C1732" w:rsidRPr="00381827" w:rsidRDefault="007C1732" w:rsidP="00CF48A2">
            <w:pPr>
              <w:pStyle w:val="Sarakstarindkopa"/>
              <w:spacing w:line="293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7C1732">
              <w:rPr>
                <w:rFonts w:ascii="Times New Roman" w:hAnsi="Times New Roman" w:cs="Times New Roman"/>
                <w:bCs/>
                <w:color w:val="000000"/>
              </w:rPr>
              <w:t xml:space="preserve">„Limbažu  novada  Skultes  un  Vidrižu  pagastu  pašvaldības  nozīmes  koplietošanas meliorācijas sistēmu atjaunošana”, </w:t>
            </w:r>
            <w:r>
              <w:rPr>
                <w:rFonts w:ascii="Times New Roman" w:hAnsi="Times New Roman" w:cs="Times New Roman"/>
                <w:color w:val="000000"/>
              </w:rPr>
              <w:t>l</w:t>
            </w:r>
            <w:r w:rsidRPr="00381827">
              <w:rPr>
                <w:rFonts w:ascii="Times New Roman" w:hAnsi="Times New Roman" w:cs="Times New Roman"/>
                <w:color w:val="000000"/>
              </w:rPr>
              <w:t xml:space="preserve">īguma Nr.16-09-A00403-000079, </w:t>
            </w:r>
          </w:p>
          <w:p w14:paraId="1150FE35" w14:textId="00C5DDC4" w:rsidR="007C1732" w:rsidRPr="00381827" w:rsidRDefault="007C1732" w:rsidP="002A53EC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381827">
              <w:rPr>
                <w:rFonts w:ascii="Times New Roman" w:hAnsi="Times New Roman" w:cs="Times New Roman"/>
                <w:color w:val="000000"/>
              </w:rPr>
              <w:t>Lauku atbalsta dienests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19" w:type="dxa"/>
            <w:vAlign w:val="center"/>
          </w:tcPr>
          <w:p w14:paraId="6B34FC6A" w14:textId="608211CE" w:rsidR="007C1732" w:rsidRPr="00381827" w:rsidRDefault="007C1732" w:rsidP="00BD273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81827">
              <w:rPr>
                <w:rFonts w:ascii="Times New Roman" w:eastAsia="Times New Roman" w:hAnsi="Times New Roman" w:cs="Times New Roman"/>
                <w:lang w:eastAsia="lv-LV"/>
              </w:rPr>
              <w:t>2015.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r w:rsidRPr="00381827">
              <w:rPr>
                <w:rFonts w:ascii="Times New Roman" w:eastAsia="Times New Roman" w:hAnsi="Times New Roman" w:cs="Times New Roman"/>
                <w:lang w:eastAsia="lv-LV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 2016.</w:t>
            </w:r>
          </w:p>
        </w:tc>
        <w:tc>
          <w:tcPr>
            <w:tcW w:w="1298" w:type="dxa"/>
            <w:vAlign w:val="center"/>
          </w:tcPr>
          <w:p w14:paraId="7BD6B03F" w14:textId="77777777" w:rsidR="007C1732" w:rsidRPr="00381827" w:rsidRDefault="007C1732" w:rsidP="00CF48A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14:paraId="763456D2" w14:textId="77777777" w:rsidR="007C1732" w:rsidRPr="00381827" w:rsidRDefault="007C1732" w:rsidP="00CF48A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1827">
              <w:rPr>
                <w:rFonts w:ascii="Times New Roman" w:hAnsi="Times New Roman" w:cs="Times New Roman"/>
                <w:color w:val="000000"/>
              </w:rPr>
              <w:t>79 381,56</w:t>
            </w:r>
          </w:p>
          <w:p w14:paraId="6AC45216" w14:textId="77777777" w:rsidR="007C1732" w:rsidRPr="00381827" w:rsidRDefault="007C173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554" w:type="dxa"/>
            <w:vAlign w:val="center"/>
          </w:tcPr>
          <w:p w14:paraId="088DFF45" w14:textId="77777777" w:rsidR="007C1732" w:rsidRPr="00381827" w:rsidRDefault="007C173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4A86B57C" w14:textId="3022D7BB" w:rsidR="007C1732" w:rsidRPr="00381827" w:rsidRDefault="007C173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81827">
              <w:rPr>
                <w:rFonts w:ascii="Times New Roman" w:hAnsi="Times New Roman" w:cs="Times New Roman"/>
                <w:color w:val="000000"/>
              </w:rPr>
              <w:t>22 956,13</w:t>
            </w:r>
          </w:p>
        </w:tc>
        <w:tc>
          <w:tcPr>
            <w:tcW w:w="1559" w:type="dxa"/>
            <w:vAlign w:val="center"/>
          </w:tcPr>
          <w:p w14:paraId="2CED3176" w14:textId="73539C37" w:rsidR="007C1732" w:rsidRPr="00381827" w:rsidRDefault="007C173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79 381,56</w:t>
            </w:r>
          </w:p>
        </w:tc>
        <w:tc>
          <w:tcPr>
            <w:tcW w:w="2268" w:type="dxa"/>
            <w:vAlign w:val="center"/>
          </w:tcPr>
          <w:p w14:paraId="228F466C" w14:textId="4418BB83" w:rsidR="007C1732" w:rsidRPr="00381827" w:rsidRDefault="007C1732" w:rsidP="00BD273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81827">
              <w:rPr>
                <w:rFonts w:ascii="Times New Roman" w:eastAsia="Times New Roman" w:hAnsi="Times New Roman" w:cs="Times New Roman"/>
                <w:lang w:eastAsia="lv-LV"/>
              </w:rPr>
              <w:t>31.12.2023.</w:t>
            </w:r>
          </w:p>
        </w:tc>
        <w:tc>
          <w:tcPr>
            <w:tcW w:w="1833" w:type="dxa"/>
            <w:vAlign w:val="center"/>
          </w:tcPr>
          <w:p w14:paraId="6D8D6CCE" w14:textId="08635B97" w:rsidR="007C1732" w:rsidRPr="00381827" w:rsidRDefault="007C1732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Norādīta informācija tikai par Skultes pagastā īstenoto projekta daļu</w:t>
            </w:r>
          </w:p>
        </w:tc>
      </w:tr>
      <w:tr w:rsidR="00BF6B11" w:rsidRPr="00DE17DD" w14:paraId="4BD14A2E" w14:textId="77777777" w:rsidTr="00B67248">
        <w:trPr>
          <w:jc w:val="center"/>
        </w:trPr>
        <w:tc>
          <w:tcPr>
            <w:tcW w:w="562" w:type="dxa"/>
            <w:vAlign w:val="center"/>
          </w:tcPr>
          <w:p w14:paraId="7D4E66D8" w14:textId="259EBDA8" w:rsidR="00BF6B11" w:rsidRPr="00381827" w:rsidRDefault="00E37923" w:rsidP="00BD273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81827">
              <w:rPr>
                <w:rFonts w:ascii="Times New Roman" w:eastAsia="Times New Roman" w:hAnsi="Times New Roman" w:cs="Times New Roman"/>
                <w:lang w:eastAsia="lv-LV"/>
              </w:rPr>
              <w:t>2.</w:t>
            </w:r>
          </w:p>
        </w:tc>
        <w:tc>
          <w:tcPr>
            <w:tcW w:w="3346" w:type="dxa"/>
            <w:vAlign w:val="center"/>
          </w:tcPr>
          <w:p w14:paraId="43CC5B10" w14:textId="04FE27CA" w:rsidR="00EC2ECF" w:rsidRPr="00381827" w:rsidRDefault="00E37923" w:rsidP="00F84863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81827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“Limbažu novada pašvaldības grants ceļu pārbūve Skultes un Umurgas pagastos”</w:t>
            </w:r>
            <w:r w:rsidR="00381827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 xml:space="preserve">, </w:t>
            </w:r>
            <w:r w:rsidR="00AC6524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 xml:space="preserve">apdzīvotības saglabāšanai un uzņēmējdarbības </w:t>
            </w:r>
            <w:r w:rsidR="00AC6524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lastRenderedPageBreak/>
              <w:t>attīstība</w:t>
            </w:r>
            <w:r w:rsidR="00F84863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i nozīmīgu ceļu pārbūve, l</w:t>
            </w:r>
            <w:r w:rsidR="00EC2ECF" w:rsidRPr="00381827">
              <w:rPr>
                <w:rFonts w:ascii="Times New Roman" w:hAnsi="Times New Roman" w:cs="Times New Roman"/>
                <w:color w:val="000000"/>
              </w:rPr>
              <w:t>īgum</w:t>
            </w:r>
            <w:r w:rsidR="00381827">
              <w:rPr>
                <w:rFonts w:ascii="Times New Roman" w:hAnsi="Times New Roman" w:cs="Times New Roman"/>
                <w:color w:val="000000"/>
              </w:rPr>
              <w:t>s</w:t>
            </w:r>
            <w:r w:rsidR="00EC2ECF" w:rsidRPr="00381827">
              <w:rPr>
                <w:rFonts w:ascii="Times New Roman" w:hAnsi="Times New Roman" w:cs="Times New Roman"/>
                <w:color w:val="000000"/>
              </w:rPr>
              <w:t xml:space="preserve"> Nr.</w:t>
            </w:r>
            <w:r w:rsidR="0038182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617BA" w:rsidRPr="00381827">
              <w:rPr>
                <w:rFonts w:ascii="Times New Roman" w:hAnsi="Times New Roman" w:cs="Times New Roman"/>
                <w:color w:val="000000"/>
              </w:rPr>
              <w:t>18-09-A00702-000023</w:t>
            </w:r>
            <w:r w:rsidR="00381827">
              <w:rPr>
                <w:rFonts w:ascii="Times New Roman" w:hAnsi="Times New Roman" w:cs="Times New Roman"/>
                <w:color w:val="000000"/>
              </w:rPr>
              <w:t>, Lauku atbalsta dienests</w:t>
            </w:r>
          </w:p>
        </w:tc>
        <w:tc>
          <w:tcPr>
            <w:tcW w:w="1319" w:type="dxa"/>
            <w:vAlign w:val="center"/>
          </w:tcPr>
          <w:p w14:paraId="11CE528D" w14:textId="41AE018F" w:rsidR="00BF6B11" w:rsidRPr="00381827" w:rsidRDefault="00F84863" w:rsidP="0088101D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2018. –2019.</w:t>
            </w:r>
          </w:p>
        </w:tc>
        <w:tc>
          <w:tcPr>
            <w:tcW w:w="1298" w:type="dxa"/>
            <w:vAlign w:val="center"/>
          </w:tcPr>
          <w:p w14:paraId="3341A79E" w14:textId="0EDC04DD" w:rsidR="00BF6B11" w:rsidRPr="00381827" w:rsidRDefault="004A7101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478 841,71</w:t>
            </w:r>
          </w:p>
        </w:tc>
        <w:tc>
          <w:tcPr>
            <w:tcW w:w="1554" w:type="dxa"/>
            <w:vAlign w:val="center"/>
          </w:tcPr>
          <w:p w14:paraId="78C81B4E" w14:textId="77777777" w:rsidR="00BF6B11" w:rsidRPr="00381827" w:rsidRDefault="00BF6B11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2FCC8768" w14:textId="7BD59B4A" w:rsidR="00BF6B11" w:rsidRPr="00381827" w:rsidRDefault="00E46DB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53 204,64</w:t>
            </w:r>
          </w:p>
        </w:tc>
        <w:tc>
          <w:tcPr>
            <w:tcW w:w="1559" w:type="dxa"/>
            <w:vAlign w:val="center"/>
          </w:tcPr>
          <w:p w14:paraId="54737539" w14:textId="39868C44" w:rsidR="00BF6B11" w:rsidRPr="00381827" w:rsidRDefault="004A7101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478 841,71</w:t>
            </w:r>
          </w:p>
        </w:tc>
        <w:tc>
          <w:tcPr>
            <w:tcW w:w="2268" w:type="dxa"/>
            <w:vAlign w:val="center"/>
          </w:tcPr>
          <w:p w14:paraId="3F8CAE2A" w14:textId="77777777" w:rsidR="00BF6B11" w:rsidRDefault="00B60E02" w:rsidP="00BD273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81827">
              <w:rPr>
                <w:rFonts w:ascii="Times New Roman" w:eastAsia="Times New Roman" w:hAnsi="Times New Roman" w:cs="Times New Roman"/>
                <w:lang w:eastAsia="lv-LV"/>
              </w:rPr>
              <w:t>31.12.2024.</w:t>
            </w:r>
            <w:r w:rsidR="0088101D">
              <w:rPr>
                <w:rFonts w:ascii="Times New Roman" w:eastAsia="Times New Roman" w:hAnsi="Times New Roman" w:cs="Times New Roman"/>
                <w:lang w:eastAsia="lv-LV"/>
              </w:rPr>
              <w:t xml:space="preserve"> (rezultātu uzturēšana)</w:t>
            </w:r>
          </w:p>
          <w:p w14:paraId="6C6500BE" w14:textId="13024F69" w:rsidR="0088101D" w:rsidRPr="00381827" w:rsidRDefault="0088101D" w:rsidP="00BD273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31.12.2028. (dokumentācijas 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uzglabāšana)</w:t>
            </w:r>
          </w:p>
        </w:tc>
        <w:tc>
          <w:tcPr>
            <w:tcW w:w="1833" w:type="dxa"/>
            <w:vAlign w:val="center"/>
          </w:tcPr>
          <w:p w14:paraId="79DA6E95" w14:textId="0DA43F7D" w:rsidR="00B60E02" w:rsidRPr="00381827" w:rsidRDefault="00F84863" w:rsidP="002844B2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 xml:space="preserve">Norādīta informācija tikai par Skultes pagastā </w:t>
            </w:r>
            <w:r w:rsidR="002844B2">
              <w:rPr>
                <w:rFonts w:ascii="Times New Roman" w:eastAsia="Times New Roman" w:hAnsi="Times New Roman" w:cs="Times New Roman"/>
                <w:lang w:eastAsia="lv-LV"/>
              </w:rPr>
              <w:t xml:space="preserve">īstenoto </w:t>
            </w:r>
            <w:r w:rsidR="002844B2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projekta daļu</w:t>
            </w:r>
          </w:p>
        </w:tc>
      </w:tr>
      <w:tr w:rsidR="00E02D7D" w:rsidRPr="00DE17DD" w14:paraId="38CD0951" w14:textId="77777777" w:rsidTr="00B67248">
        <w:trPr>
          <w:jc w:val="center"/>
        </w:trPr>
        <w:tc>
          <w:tcPr>
            <w:tcW w:w="562" w:type="dxa"/>
            <w:vAlign w:val="center"/>
          </w:tcPr>
          <w:p w14:paraId="28FEB2E2" w14:textId="319ABDF3" w:rsidR="00E02D7D" w:rsidRPr="00381827" w:rsidRDefault="00E02D7D" w:rsidP="00BD273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3.</w:t>
            </w:r>
          </w:p>
        </w:tc>
        <w:tc>
          <w:tcPr>
            <w:tcW w:w="3346" w:type="dxa"/>
            <w:vAlign w:val="center"/>
          </w:tcPr>
          <w:p w14:paraId="4E214CA9" w14:textId="32181610" w:rsidR="00E02D7D" w:rsidRPr="00A32A5B" w:rsidRDefault="00E02D7D" w:rsidP="00F84863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</w:pPr>
            <w:r w:rsidRPr="00A32A5B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Tūrisma informācijas zīmju un stendu izvietošana Limbažu novadā, līgums Nr. 19-09-AL22-A019.2201-000011, Lauku atbalsta dienests</w:t>
            </w:r>
          </w:p>
        </w:tc>
        <w:tc>
          <w:tcPr>
            <w:tcW w:w="1319" w:type="dxa"/>
            <w:vAlign w:val="center"/>
          </w:tcPr>
          <w:p w14:paraId="6E86D0F3" w14:textId="2D045C82" w:rsidR="00E02D7D" w:rsidRDefault="00EF0159" w:rsidP="00BD273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2019. – 2020.</w:t>
            </w:r>
          </w:p>
        </w:tc>
        <w:tc>
          <w:tcPr>
            <w:tcW w:w="1298" w:type="dxa"/>
            <w:vAlign w:val="center"/>
          </w:tcPr>
          <w:p w14:paraId="450AE726" w14:textId="433B60E5" w:rsidR="00E02D7D" w:rsidRDefault="00A32A5B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1 372,14</w:t>
            </w:r>
          </w:p>
        </w:tc>
        <w:tc>
          <w:tcPr>
            <w:tcW w:w="1554" w:type="dxa"/>
            <w:vAlign w:val="center"/>
          </w:tcPr>
          <w:p w14:paraId="4E5273CC" w14:textId="77777777" w:rsidR="00E02D7D" w:rsidRPr="00381827" w:rsidRDefault="00E02D7D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4C312E87" w14:textId="5800F945" w:rsidR="00E02D7D" w:rsidRDefault="00A32A5B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152,46</w:t>
            </w:r>
          </w:p>
        </w:tc>
        <w:tc>
          <w:tcPr>
            <w:tcW w:w="1559" w:type="dxa"/>
            <w:vAlign w:val="center"/>
          </w:tcPr>
          <w:p w14:paraId="15D2CD95" w14:textId="66B725DA" w:rsidR="00E02D7D" w:rsidRDefault="00A32A5B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1 372,14</w:t>
            </w:r>
          </w:p>
        </w:tc>
        <w:tc>
          <w:tcPr>
            <w:tcW w:w="2268" w:type="dxa"/>
            <w:vAlign w:val="center"/>
          </w:tcPr>
          <w:p w14:paraId="65A54251" w14:textId="1D7DE662" w:rsidR="00EF0159" w:rsidRDefault="00EF0159" w:rsidP="00EF0159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31.12.2025. (rezultātu uzturēšana)</w:t>
            </w:r>
          </w:p>
          <w:p w14:paraId="53258D1E" w14:textId="0FEE0594" w:rsidR="00E02D7D" w:rsidRPr="00381827" w:rsidRDefault="00EF0159" w:rsidP="00EF0159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31.12.2028. (dokumentācijas uzglabāšana)</w:t>
            </w:r>
          </w:p>
        </w:tc>
        <w:tc>
          <w:tcPr>
            <w:tcW w:w="1833" w:type="dxa"/>
            <w:vAlign w:val="center"/>
          </w:tcPr>
          <w:p w14:paraId="62A39662" w14:textId="43320F65" w:rsidR="00E02D7D" w:rsidRDefault="002844B2" w:rsidP="00090D0F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Norādīta informācija tikai par Skultes pagastā īstenoto projekta daļu</w:t>
            </w:r>
          </w:p>
        </w:tc>
      </w:tr>
      <w:tr w:rsidR="00E02D7D" w:rsidRPr="00DE17DD" w14:paraId="630B8F52" w14:textId="77777777" w:rsidTr="00B67248">
        <w:trPr>
          <w:jc w:val="center"/>
        </w:trPr>
        <w:tc>
          <w:tcPr>
            <w:tcW w:w="562" w:type="dxa"/>
            <w:vAlign w:val="center"/>
          </w:tcPr>
          <w:p w14:paraId="4CE74C56" w14:textId="00EAF628" w:rsidR="00E02D7D" w:rsidRPr="00381827" w:rsidRDefault="00AF5B6C" w:rsidP="00BD273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4.</w:t>
            </w:r>
          </w:p>
        </w:tc>
        <w:tc>
          <w:tcPr>
            <w:tcW w:w="3346" w:type="dxa"/>
            <w:vAlign w:val="center"/>
          </w:tcPr>
          <w:p w14:paraId="60686A9D" w14:textId="1D987378" w:rsidR="00E02D7D" w:rsidRPr="00381827" w:rsidRDefault="00EF0159" w:rsidP="00F84863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</w:pPr>
            <w:r w:rsidRPr="00090D0F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 xml:space="preserve">Skultes muižas parka labiekārtošana, </w:t>
            </w:r>
            <w:r w:rsidR="00DD1CAD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 xml:space="preserve">19.10.2016., </w:t>
            </w:r>
            <w:r w:rsidRPr="00090D0F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līgums Nr.</w:t>
            </w:r>
            <w:r w:rsidRPr="00090D0F">
              <w:t xml:space="preserve"> </w:t>
            </w:r>
            <w:r w:rsidRPr="00090D0F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16-09-AL22-A019.2202</w:t>
            </w:r>
            <w:r w:rsidRPr="00EF0159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-000008</w:t>
            </w:r>
            <w:r w:rsidR="001A7FE6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, L</w:t>
            </w:r>
            <w:r w:rsidR="00DD1CAD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auku atbalsta dienests</w:t>
            </w:r>
          </w:p>
        </w:tc>
        <w:tc>
          <w:tcPr>
            <w:tcW w:w="1319" w:type="dxa"/>
            <w:vAlign w:val="center"/>
          </w:tcPr>
          <w:p w14:paraId="20CEEE0A" w14:textId="62CFE5C0" w:rsidR="00E02D7D" w:rsidRDefault="00EF0159" w:rsidP="00BD273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2016. – 2017.</w:t>
            </w:r>
          </w:p>
        </w:tc>
        <w:tc>
          <w:tcPr>
            <w:tcW w:w="1298" w:type="dxa"/>
            <w:vAlign w:val="center"/>
          </w:tcPr>
          <w:p w14:paraId="3D8EC9C7" w14:textId="26D780F3" w:rsidR="00E02D7D" w:rsidRDefault="00EF0159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16 326,98</w:t>
            </w:r>
          </w:p>
        </w:tc>
        <w:tc>
          <w:tcPr>
            <w:tcW w:w="1554" w:type="dxa"/>
            <w:vAlign w:val="center"/>
          </w:tcPr>
          <w:p w14:paraId="29DFB076" w14:textId="77777777" w:rsidR="00E02D7D" w:rsidRPr="00381827" w:rsidRDefault="00E02D7D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05815831" w14:textId="03B36CA6" w:rsidR="00E02D7D" w:rsidRDefault="00EF0159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1 814,11</w:t>
            </w:r>
          </w:p>
        </w:tc>
        <w:tc>
          <w:tcPr>
            <w:tcW w:w="1559" w:type="dxa"/>
            <w:vAlign w:val="center"/>
          </w:tcPr>
          <w:p w14:paraId="4E21018D" w14:textId="41594F8A" w:rsidR="00E02D7D" w:rsidRDefault="00EF0159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16 326,98</w:t>
            </w:r>
          </w:p>
        </w:tc>
        <w:tc>
          <w:tcPr>
            <w:tcW w:w="2268" w:type="dxa"/>
            <w:vAlign w:val="center"/>
          </w:tcPr>
          <w:p w14:paraId="7B80224A" w14:textId="77777777" w:rsidR="00E02D7D" w:rsidRDefault="00EF0159" w:rsidP="00BD273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31.12.2023. (rezultātu uzturēšana)</w:t>
            </w:r>
          </w:p>
          <w:p w14:paraId="63456F70" w14:textId="7DB06F95" w:rsidR="00EF0159" w:rsidRPr="00381827" w:rsidRDefault="00EF0159" w:rsidP="00BD273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31.12.2028. (dokumentācijas uzglabāšana)</w:t>
            </w:r>
          </w:p>
        </w:tc>
        <w:tc>
          <w:tcPr>
            <w:tcW w:w="1833" w:type="dxa"/>
            <w:vAlign w:val="center"/>
          </w:tcPr>
          <w:p w14:paraId="79D10722" w14:textId="77777777" w:rsidR="00E02D7D" w:rsidRDefault="00E02D7D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BF6B11" w:rsidRPr="00DE17DD" w14:paraId="7B12E0BE" w14:textId="77777777" w:rsidTr="00B67248">
        <w:trPr>
          <w:jc w:val="center"/>
        </w:trPr>
        <w:tc>
          <w:tcPr>
            <w:tcW w:w="13607" w:type="dxa"/>
            <w:gridSpan w:val="8"/>
            <w:vAlign w:val="center"/>
          </w:tcPr>
          <w:p w14:paraId="3717B0E3" w14:textId="7E68947E" w:rsidR="00BF6B11" w:rsidRPr="001721AE" w:rsidRDefault="00BF6B11" w:rsidP="00381827">
            <w:pPr>
              <w:pStyle w:val="Sarakstarindkopa"/>
              <w:numPr>
                <w:ilvl w:val="0"/>
                <w:numId w:val="14"/>
              </w:numPr>
              <w:spacing w:line="293" w:lineRule="atLeast"/>
              <w:rPr>
                <w:rFonts w:ascii="Times New Roman" w:eastAsia="Times New Roman" w:hAnsi="Times New Roman" w:cs="Times New Roman"/>
                <w:lang w:eastAsia="lv-LV"/>
              </w:rPr>
            </w:pPr>
            <w:r w:rsidRPr="001721AE">
              <w:rPr>
                <w:rFonts w:ascii="Times New Roman" w:eastAsia="Times New Roman" w:hAnsi="Times New Roman" w:cs="Times New Roman"/>
                <w:b/>
                <w:lang w:eastAsia="lv-LV"/>
              </w:rPr>
              <w:t>Finanšu instrumenta nosaukums</w:t>
            </w:r>
            <w:r w:rsidR="00381827" w:rsidRPr="001721AE">
              <w:rPr>
                <w:rFonts w:ascii="Times New Roman" w:eastAsia="Times New Roman" w:hAnsi="Times New Roman" w:cs="Times New Roman"/>
                <w:b/>
                <w:lang w:eastAsia="lv-LV"/>
              </w:rPr>
              <w:t xml:space="preserve">: </w:t>
            </w:r>
            <w:r w:rsidR="00D62B5E" w:rsidRPr="001721AE">
              <w:rPr>
                <w:rFonts w:ascii="Times New Roman" w:hAnsi="Times New Roman" w:cs="Times New Roman"/>
                <w:b/>
              </w:rPr>
              <w:t>Eiropas Jūrlietu un zivsaimniecības fonds</w:t>
            </w:r>
          </w:p>
        </w:tc>
        <w:tc>
          <w:tcPr>
            <w:tcW w:w="1833" w:type="dxa"/>
          </w:tcPr>
          <w:p w14:paraId="22E9B6B4" w14:textId="77777777" w:rsidR="00BF6B11" w:rsidRPr="00BF6B11" w:rsidRDefault="00BF6B11" w:rsidP="00BF6B11">
            <w:pPr>
              <w:spacing w:line="293" w:lineRule="atLeast"/>
              <w:ind w:left="360"/>
              <w:rPr>
                <w:rFonts w:ascii="Times New Roman" w:eastAsia="Times New Roman" w:hAnsi="Times New Roman" w:cs="Times New Roman"/>
                <w:b/>
                <w:szCs w:val="20"/>
                <w:lang w:eastAsia="lv-LV"/>
              </w:rPr>
            </w:pPr>
          </w:p>
        </w:tc>
      </w:tr>
      <w:tr w:rsidR="00D62B5E" w:rsidRPr="00DE17DD" w14:paraId="3E50DB7C" w14:textId="77777777" w:rsidTr="00B67248">
        <w:trPr>
          <w:jc w:val="center"/>
        </w:trPr>
        <w:tc>
          <w:tcPr>
            <w:tcW w:w="562" w:type="dxa"/>
            <w:vAlign w:val="center"/>
          </w:tcPr>
          <w:p w14:paraId="1E44D28F" w14:textId="77777777" w:rsidR="00D62B5E" w:rsidRPr="001721AE" w:rsidRDefault="00D62B5E" w:rsidP="00D62B5E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1721AE">
              <w:rPr>
                <w:rFonts w:ascii="Times New Roman" w:eastAsia="Times New Roman" w:hAnsi="Times New Roman" w:cs="Times New Roman"/>
                <w:lang w:eastAsia="lv-LV"/>
              </w:rPr>
              <w:t>1.</w:t>
            </w:r>
          </w:p>
        </w:tc>
        <w:tc>
          <w:tcPr>
            <w:tcW w:w="3346" w:type="dxa"/>
            <w:vAlign w:val="center"/>
          </w:tcPr>
          <w:p w14:paraId="514E8367" w14:textId="3569497A" w:rsidR="00D62B5E" w:rsidRPr="001721AE" w:rsidRDefault="00D62B5E" w:rsidP="00381827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1721AE">
              <w:rPr>
                <w:rFonts w:ascii="Times New Roman" w:hAnsi="Times New Roman" w:cs="Times New Roman"/>
                <w:bCs/>
              </w:rPr>
              <w:t>“</w:t>
            </w:r>
            <w:proofErr w:type="spellStart"/>
            <w:r w:rsidRPr="001721AE">
              <w:rPr>
                <w:rFonts w:ascii="Times New Roman" w:hAnsi="Times New Roman" w:cs="Times New Roman"/>
                <w:bCs/>
              </w:rPr>
              <w:t>Multifunkcionālais</w:t>
            </w:r>
            <w:proofErr w:type="spellEnd"/>
            <w:r w:rsidRPr="001721AE">
              <w:rPr>
                <w:rFonts w:ascii="Times New Roman" w:hAnsi="Times New Roman" w:cs="Times New Roman"/>
                <w:bCs/>
              </w:rPr>
              <w:t xml:space="preserve"> Skultes centrs”</w:t>
            </w:r>
            <w:r w:rsidR="00381827" w:rsidRPr="001721AE">
              <w:rPr>
                <w:rFonts w:ascii="Times New Roman" w:hAnsi="Times New Roman" w:cs="Times New Roman"/>
                <w:bCs/>
              </w:rPr>
              <w:t>,</w:t>
            </w:r>
            <w:r w:rsidR="001721AE">
              <w:rPr>
                <w:rFonts w:ascii="Times New Roman" w:hAnsi="Times New Roman" w:cs="Times New Roman"/>
                <w:bCs/>
              </w:rPr>
              <w:t xml:space="preserve"> ēkas būvniecība dažādu publisku pakalpojumu nodrošināšanai,</w:t>
            </w:r>
            <w:r w:rsidR="00244D1A">
              <w:rPr>
                <w:rFonts w:ascii="Times New Roman" w:hAnsi="Times New Roman" w:cs="Times New Roman"/>
                <w:bCs/>
              </w:rPr>
              <w:t xml:space="preserve"> 02.05.2018., </w:t>
            </w:r>
            <w:r w:rsidR="00381827" w:rsidRPr="001721AE">
              <w:rPr>
                <w:rFonts w:ascii="Times New Roman" w:hAnsi="Times New Roman" w:cs="Times New Roman"/>
                <w:bCs/>
              </w:rPr>
              <w:t xml:space="preserve"> līgums </w:t>
            </w:r>
            <w:r w:rsidRPr="001721AE">
              <w:rPr>
                <w:rFonts w:ascii="Times New Roman" w:hAnsi="Times New Roman" w:cs="Times New Roman"/>
              </w:rPr>
              <w:t xml:space="preserve"> Nr</w:t>
            </w:r>
            <w:r w:rsidR="00381827" w:rsidRPr="001721AE">
              <w:rPr>
                <w:rFonts w:ascii="Times New Roman" w:hAnsi="Times New Roman" w:cs="Times New Roman"/>
              </w:rPr>
              <w:t xml:space="preserve">. </w:t>
            </w:r>
            <w:r w:rsidRPr="001721AE">
              <w:rPr>
                <w:rFonts w:ascii="Times New Roman" w:hAnsi="Times New Roman" w:cs="Times New Roman"/>
              </w:rPr>
              <w:t>18-09-FL05-F043.0202-000006</w:t>
            </w:r>
            <w:r w:rsidR="00381827" w:rsidRPr="001721AE">
              <w:rPr>
                <w:rFonts w:ascii="Times New Roman" w:hAnsi="Times New Roman" w:cs="Times New Roman"/>
              </w:rPr>
              <w:t>, Lauku atbalsta dienests</w:t>
            </w:r>
          </w:p>
        </w:tc>
        <w:tc>
          <w:tcPr>
            <w:tcW w:w="1319" w:type="dxa"/>
            <w:vAlign w:val="center"/>
          </w:tcPr>
          <w:p w14:paraId="4C13DCE3" w14:textId="3D1DD664" w:rsidR="00D62B5E" w:rsidRPr="001721AE" w:rsidRDefault="00381827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1721AE">
              <w:rPr>
                <w:rFonts w:ascii="Times New Roman" w:eastAsia="Times New Roman" w:hAnsi="Times New Roman" w:cs="Times New Roman"/>
                <w:lang w:eastAsia="lv-LV"/>
              </w:rPr>
              <w:t>2018. –</w:t>
            </w:r>
            <w:r w:rsidR="00B67248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r w:rsidRPr="001721AE">
              <w:rPr>
                <w:rFonts w:ascii="Times New Roman" w:eastAsia="Times New Roman" w:hAnsi="Times New Roman" w:cs="Times New Roman"/>
                <w:lang w:eastAsia="lv-LV"/>
              </w:rPr>
              <w:t>2020.</w:t>
            </w:r>
          </w:p>
        </w:tc>
        <w:tc>
          <w:tcPr>
            <w:tcW w:w="1298" w:type="dxa"/>
            <w:vAlign w:val="center"/>
          </w:tcPr>
          <w:p w14:paraId="310DBB78" w14:textId="5011D1A5" w:rsidR="00D62B5E" w:rsidRPr="001721AE" w:rsidRDefault="00D62B5E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1721AE">
              <w:rPr>
                <w:rFonts w:ascii="Times New Roman" w:eastAsia="Times New Roman" w:hAnsi="Times New Roman" w:cs="Times New Roman"/>
                <w:lang w:eastAsia="lv-LV"/>
              </w:rPr>
              <w:t>176 852,68</w:t>
            </w:r>
          </w:p>
        </w:tc>
        <w:tc>
          <w:tcPr>
            <w:tcW w:w="1554" w:type="dxa"/>
            <w:vAlign w:val="center"/>
          </w:tcPr>
          <w:p w14:paraId="76DDBD9C" w14:textId="77777777" w:rsidR="00D62B5E" w:rsidRPr="001721AE" w:rsidRDefault="00D62B5E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33C013C4" w14:textId="351DE79D" w:rsidR="00D62B5E" w:rsidRPr="001721AE" w:rsidRDefault="00381827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1721AE">
              <w:rPr>
                <w:rFonts w:ascii="Times New Roman" w:eastAsia="Times New Roman" w:hAnsi="Times New Roman" w:cs="Times New Roman"/>
                <w:lang w:eastAsia="lv-LV"/>
              </w:rPr>
              <w:t>151453,35</w:t>
            </w:r>
          </w:p>
        </w:tc>
        <w:tc>
          <w:tcPr>
            <w:tcW w:w="1559" w:type="dxa"/>
            <w:vAlign w:val="center"/>
          </w:tcPr>
          <w:p w14:paraId="6AC3170C" w14:textId="67837C92" w:rsidR="00D62B5E" w:rsidRPr="001721AE" w:rsidRDefault="00B60E0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1721AE">
              <w:rPr>
                <w:rFonts w:ascii="Times New Roman" w:eastAsia="Times New Roman" w:hAnsi="Times New Roman" w:cs="Times New Roman"/>
                <w:lang w:eastAsia="lv-LV"/>
              </w:rPr>
              <w:t>176 852,68</w:t>
            </w:r>
          </w:p>
        </w:tc>
        <w:tc>
          <w:tcPr>
            <w:tcW w:w="2268" w:type="dxa"/>
            <w:vAlign w:val="center"/>
          </w:tcPr>
          <w:p w14:paraId="0F1F8A08" w14:textId="77777777" w:rsidR="00D62B5E" w:rsidRDefault="00B60E02" w:rsidP="00D62B5E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81827">
              <w:rPr>
                <w:rFonts w:ascii="Times New Roman" w:eastAsia="Times New Roman" w:hAnsi="Times New Roman" w:cs="Times New Roman"/>
                <w:lang w:eastAsia="lv-LV"/>
              </w:rPr>
              <w:t>31.12.2025.</w:t>
            </w:r>
            <w:r w:rsidR="00E02D7D">
              <w:rPr>
                <w:rFonts w:ascii="Times New Roman" w:eastAsia="Times New Roman" w:hAnsi="Times New Roman" w:cs="Times New Roman"/>
                <w:lang w:eastAsia="lv-LV"/>
              </w:rPr>
              <w:t xml:space="preserve"> (rezultātu uzturēšana)</w:t>
            </w:r>
          </w:p>
          <w:p w14:paraId="59582730" w14:textId="55F5038F" w:rsidR="00E02D7D" w:rsidRPr="00381827" w:rsidRDefault="00E91D9B" w:rsidP="00E91D9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31.12.2028. (dokumentācijas uzglabāšana)</w:t>
            </w:r>
          </w:p>
        </w:tc>
        <w:tc>
          <w:tcPr>
            <w:tcW w:w="1833" w:type="dxa"/>
            <w:vAlign w:val="center"/>
          </w:tcPr>
          <w:p w14:paraId="25E431A2" w14:textId="64B144D4" w:rsidR="00D62B5E" w:rsidRPr="00381827" w:rsidRDefault="00381827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81827">
              <w:rPr>
                <w:rFonts w:ascii="Times New Roman" w:eastAsia="Times New Roman" w:hAnsi="Times New Roman" w:cs="Times New Roman"/>
                <w:lang w:eastAsia="lv-LV"/>
              </w:rPr>
              <w:t>Pašvaldībai 3., 4., 5. gadā pēc projekta īstenošanas jānodrošina 4 jaunu darba vietu radīšana.</w:t>
            </w:r>
          </w:p>
        </w:tc>
      </w:tr>
      <w:tr w:rsidR="00381827" w:rsidRPr="00DE17DD" w14:paraId="366F2650" w14:textId="77777777" w:rsidTr="00B67248">
        <w:trPr>
          <w:jc w:val="center"/>
        </w:trPr>
        <w:tc>
          <w:tcPr>
            <w:tcW w:w="15440" w:type="dxa"/>
            <w:gridSpan w:val="9"/>
            <w:vAlign w:val="center"/>
          </w:tcPr>
          <w:p w14:paraId="06C7B4C9" w14:textId="666DEC5B" w:rsidR="00381827" w:rsidRPr="001721AE" w:rsidRDefault="00381827" w:rsidP="00381827">
            <w:pPr>
              <w:pStyle w:val="Sarakstarindkopa"/>
              <w:numPr>
                <w:ilvl w:val="0"/>
                <w:numId w:val="14"/>
              </w:numPr>
              <w:spacing w:line="293" w:lineRule="atLeast"/>
              <w:rPr>
                <w:rFonts w:ascii="Times New Roman" w:eastAsia="Times New Roman" w:hAnsi="Times New Roman" w:cs="Times New Roman"/>
                <w:lang w:eastAsia="lv-LV"/>
              </w:rPr>
            </w:pPr>
            <w:r w:rsidRPr="001721AE">
              <w:rPr>
                <w:rFonts w:ascii="Times New Roman" w:eastAsia="Times New Roman" w:hAnsi="Times New Roman" w:cs="Times New Roman"/>
                <w:b/>
                <w:lang w:eastAsia="lv-LV"/>
              </w:rPr>
              <w:t xml:space="preserve">Finanšu instrumenta nosaukums: </w:t>
            </w:r>
            <w:r w:rsidRPr="001721AE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Eiropas Reģionālās attīstības fonds</w:t>
            </w:r>
          </w:p>
        </w:tc>
      </w:tr>
      <w:tr w:rsidR="00381827" w:rsidRPr="00DE17DD" w14:paraId="684D5400" w14:textId="77777777" w:rsidTr="001A7FE6">
        <w:trPr>
          <w:jc w:val="center"/>
        </w:trPr>
        <w:tc>
          <w:tcPr>
            <w:tcW w:w="562" w:type="dxa"/>
            <w:tcBorders>
              <w:top w:val="nil"/>
              <w:bottom w:val="single" w:sz="4" w:space="0" w:color="auto"/>
            </w:tcBorders>
            <w:vAlign w:val="center"/>
          </w:tcPr>
          <w:p w14:paraId="4DDDC999" w14:textId="605B2AD2" w:rsidR="00381827" w:rsidRPr="001721AE" w:rsidRDefault="00AC6524" w:rsidP="00D62B5E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1.</w:t>
            </w:r>
          </w:p>
        </w:tc>
        <w:tc>
          <w:tcPr>
            <w:tcW w:w="3346" w:type="dxa"/>
            <w:tcBorders>
              <w:top w:val="nil"/>
              <w:bottom w:val="single" w:sz="4" w:space="0" w:color="auto"/>
            </w:tcBorders>
            <w:vAlign w:val="center"/>
          </w:tcPr>
          <w:p w14:paraId="508BD410" w14:textId="06CB9640" w:rsidR="00381827" w:rsidRPr="001A7FE6" w:rsidRDefault="00381827" w:rsidP="00D62B5E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1A7FE6">
              <w:rPr>
                <w:rFonts w:ascii="Times New Roman" w:eastAsia="Times New Roman" w:hAnsi="Times New Roman" w:cs="Times New Roman"/>
                <w:lang w:eastAsia="lv-LV"/>
              </w:rPr>
              <w:t xml:space="preserve">“Uzņēmējdarbības attīstība Skultes pagasta </w:t>
            </w:r>
            <w:proofErr w:type="spellStart"/>
            <w:r w:rsidRPr="001A7FE6">
              <w:rPr>
                <w:rFonts w:ascii="Times New Roman" w:eastAsia="Times New Roman" w:hAnsi="Times New Roman" w:cs="Times New Roman"/>
                <w:lang w:eastAsia="lv-LV"/>
              </w:rPr>
              <w:t>Mandegu</w:t>
            </w:r>
            <w:proofErr w:type="spellEnd"/>
            <w:r w:rsidRPr="001A7FE6">
              <w:rPr>
                <w:rFonts w:ascii="Times New Roman" w:eastAsia="Times New Roman" w:hAnsi="Times New Roman" w:cs="Times New Roman"/>
                <w:lang w:eastAsia="lv-LV"/>
              </w:rPr>
              <w:t xml:space="preserve"> ciemā, palielinot pieejamo elektroenerģijas jaudu”, </w:t>
            </w:r>
            <w:r w:rsidRPr="001A7FE6">
              <w:rPr>
                <w:rFonts w:ascii="Times New Roman" w:hAnsi="Times New Roman" w:cs="Times New Roman"/>
              </w:rPr>
              <w:t xml:space="preserve">komersantam nepieciešamās elektroenerģijas infrastruktūras izbūve jaudas palielināšanai, 12.01.2018., līgums Nr. </w:t>
            </w:r>
            <w:r w:rsidRPr="001A7FE6">
              <w:rPr>
                <w:rFonts w:ascii="Times New Roman" w:eastAsia="Times New Roman" w:hAnsi="Times New Roman" w:cs="Times New Roman"/>
                <w:lang w:eastAsia="lv-LV"/>
              </w:rPr>
              <w:t>3.3.1.0/17/I/009, Centrālā finanšu un līgumu aģentūra</w:t>
            </w:r>
          </w:p>
        </w:tc>
        <w:tc>
          <w:tcPr>
            <w:tcW w:w="1319" w:type="dxa"/>
            <w:vAlign w:val="center"/>
          </w:tcPr>
          <w:p w14:paraId="1F534FB8" w14:textId="5E6D5B90" w:rsidR="00381827" w:rsidRPr="001A7FE6" w:rsidRDefault="00381827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1A7FE6">
              <w:rPr>
                <w:rFonts w:ascii="Times New Roman" w:hAnsi="Times New Roman" w:cs="Times New Roman"/>
              </w:rPr>
              <w:t xml:space="preserve">2018. </w:t>
            </w:r>
            <w:r w:rsidR="00B67248" w:rsidRPr="001A7FE6">
              <w:rPr>
                <w:rFonts w:ascii="Times New Roman" w:hAnsi="Times New Roman" w:cs="Times New Roman"/>
              </w:rPr>
              <w:t xml:space="preserve">– </w:t>
            </w:r>
            <w:r w:rsidRPr="001A7FE6">
              <w:rPr>
                <w:rFonts w:ascii="Times New Roman" w:hAnsi="Times New Roman" w:cs="Times New Roman"/>
              </w:rPr>
              <w:t>2018</w:t>
            </w:r>
            <w:r w:rsidR="00B67248" w:rsidRPr="001A7F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98" w:type="dxa"/>
            <w:vAlign w:val="center"/>
          </w:tcPr>
          <w:p w14:paraId="5A25FA84" w14:textId="338DA16F" w:rsidR="00381827" w:rsidRPr="001A7FE6" w:rsidRDefault="00381827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1A7FE6">
              <w:rPr>
                <w:rFonts w:ascii="Times New Roman" w:hAnsi="Times New Roman" w:cs="Times New Roman"/>
              </w:rPr>
              <w:t>54701,38</w:t>
            </w:r>
          </w:p>
        </w:tc>
        <w:tc>
          <w:tcPr>
            <w:tcW w:w="1554" w:type="dxa"/>
            <w:vAlign w:val="center"/>
          </w:tcPr>
          <w:p w14:paraId="7E088E63" w14:textId="77777777" w:rsidR="00381827" w:rsidRPr="001A7FE6" w:rsidRDefault="00381827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294B7682" w14:textId="77777777" w:rsidR="00381827" w:rsidRPr="001A7FE6" w:rsidRDefault="00381827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559" w:type="dxa"/>
            <w:vAlign w:val="center"/>
          </w:tcPr>
          <w:p w14:paraId="4F0E2D85" w14:textId="2ED384A9" w:rsidR="00381827" w:rsidRPr="001A7FE6" w:rsidRDefault="00381827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1A7FE6">
              <w:rPr>
                <w:rFonts w:ascii="Times New Roman" w:hAnsi="Times New Roman" w:cs="Times New Roman"/>
              </w:rPr>
              <w:t>54701,38</w:t>
            </w:r>
          </w:p>
        </w:tc>
        <w:tc>
          <w:tcPr>
            <w:tcW w:w="2268" w:type="dxa"/>
            <w:vAlign w:val="center"/>
          </w:tcPr>
          <w:p w14:paraId="3DF26A87" w14:textId="77777777" w:rsidR="00E91D9B" w:rsidRPr="001A7FE6" w:rsidRDefault="00381827" w:rsidP="00E91D9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1A7FE6">
              <w:rPr>
                <w:rFonts w:ascii="Times New Roman" w:eastAsia="Times New Roman" w:hAnsi="Times New Roman" w:cs="Times New Roman"/>
                <w:lang w:eastAsia="lv-LV"/>
              </w:rPr>
              <w:t>12.01.2023.</w:t>
            </w:r>
            <w:r w:rsidR="00E91D9B" w:rsidRPr="001A7FE6">
              <w:rPr>
                <w:rFonts w:ascii="Times New Roman" w:eastAsia="Times New Roman" w:hAnsi="Times New Roman" w:cs="Times New Roman"/>
                <w:lang w:eastAsia="lv-LV"/>
              </w:rPr>
              <w:t xml:space="preserve"> (rezultātu uzturēšana)</w:t>
            </w:r>
          </w:p>
          <w:p w14:paraId="6DF52E6A" w14:textId="2D711E05" w:rsidR="00381827" w:rsidRPr="001A7FE6" w:rsidRDefault="00E91D9B" w:rsidP="00E91D9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1A7FE6">
              <w:rPr>
                <w:rFonts w:ascii="Times New Roman" w:eastAsia="Times New Roman" w:hAnsi="Times New Roman" w:cs="Times New Roman"/>
                <w:lang w:eastAsia="lv-LV"/>
              </w:rPr>
              <w:t>21.03.2028. (dokumentācijas uzglabāšana)</w:t>
            </w:r>
          </w:p>
        </w:tc>
        <w:tc>
          <w:tcPr>
            <w:tcW w:w="1833" w:type="dxa"/>
            <w:vAlign w:val="center"/>
          </w:tcPr>
          <w:p w14:paraId="7202964F" w14:textId="0CE83895" w:rsidR="00381827" w:rsidRPr="001A7FE6" w:rsidRDefault="00381827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1A7FE6">
              <w:rPr>
                <w:rFonts w:ascii="Times New Roman" w:eastAsia="Times New Roman" w:hAnsi="Times New Roman" w:cs="Times New Roman"/>
                <w:lang w:eastAsia="lv-LV"/>
              </w:rPr>
              <w:t xml:space="preserve">Projekta sadarbības partnerim SIA “Skultes </w:t>
            </w:r>
            <w:proofErr w:type="spellStart"/>
            <w:r w:rsidRPr="001A7FE6">
              <w:rPr>
                <w:rFonts w:ascii="Times New Roman" w:eastAsia="Times New Roman" w:hAnsi="Times New Roman" w:cs="Times New Roman"/>
                <w:lang w:eastAsia="lv-LV"/>
              </w:rPr>
              <w:t>kokosta</w:t>
            </w:r>
            <w:proofErr w:type="spellEnd"/>
            <w:r w:rsidRPr="001A7FE6">
              <w:rPr>
                <w:rFonts w:ascii="Times New Roman" w:eastAsia="Times New Roman" w:hAnsi="Times New Roman" w:cs="Times New Roman"/>
                <w:lang w:eastAsia="lv-LV"/>
              </w:rPr>
              <w:t>” līdz 2021.gadam jānodrošina 2 jaunu darba vietu radīšana. Termiņu iespējams pagarināt līdz 2022. gadam.</w:t>
            </w:r>
          </w:p>
        </w:tc>
      </w:tr>
      <w:tr w:rsidR="001A7FE6" w:rsidRPr="00DE17DD" w14:paraId="59E5395D" w14:textId="77777777" w:rsidTr="001A7FE6">
        <w:trPr>
          <w:jc w:val="center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4C006F2C" w14:textId="49D68106" w:rsidR="001A7FE6" w:rsidRDefault="001A7FE6" w:rsidP="00D62B5E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2.</w:t>
            </w:r>
          </w:p>
        </w:tc>
        <w:tc>
          <w:tcPr>
            <w:tcW w:w="3346" w:type="dxa"/>
            <w:tcBorders>
              <w:top w:val="single" w:sz="4" w:space="0" w:color="auto"/>
            </w:tcBorders>
            <w:vAlign w:val="center"/>
          </w:tcPr>
          <w:p w14:paraId="47B5B8FC" w14:textId="3C937820" w:rsidR="001A7FE6" w:rsidRPr="001A7FE6" w:rsidRDefault="001A7FE6" w:rsidP="001A7FE6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1A7FE6">
              <w:rPr>
                <w:rFonts w:ascii="Times New Roman" w:hAnsi="Times New Roman" w:cs="Times New Roman"/>
                <w:color w:val="000000" w:themeColor="text1"/>
              </w:rPr>
              <w:t>„</w:t>
            </w:r>
            <w:proofErr w:type="spellStart"/>
            <w:r w:rsidRPr="001A7FE6">
              <w:rPr>
                <w:rFonts w:ascii="Times New Roman" w:hAnsi="Times New Roman" w:cs="Times New Roman"/>
                <w:color w:val="000000" w:themeColor="text1"/>
              </w:rPr>
              <w:t>Coastal</w:t>
            </w:r>
            <w:proofErr w:type="spellEnd"/>
            <w:r w:rsidRPr="001A7FE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A7FE6">
              <w:rPr>
                <w:rFonts w:ascii="Times New Roman" w:hAnsi="Times New Roman" w:cs="Times New Roman"/>
                <w:color w:val="000000" w:themeColor="text1"/>
              </w:rPr>
              <w:t>Hiking</w:t>
            </w:r>
            <w:proofErr w:type="spellEnd"/>
            <w:r w:rsidRPr="001A7FE6">
              <w:rPr>
                <w:rFonts w:ascii="Times New Roman" w:hAnsi="Times New Roman" w:cs="Times New Roman"/>
                <w:color w:val="000000" w:themeColor="text1"/>
              </w:rPr>
              <w:t xml:space="preserve">” (CH) : HIKING </w:t>
            </w:r>
            <w:r w:rsidRPr="001A7FE6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ROUTE ALONG THE BALTIC SEA COASTLINE IN LATVIA-ESTONIA, </w:t>
            </w:r>
            <w:r w:rsidRPr="001A7FE6">
              <w:rPr>
                <w:rFonts w:ascii="Times New Roman" w:hAnsi="Times New Roman" w:cs="Times New Roman"/>
                <w:color w:val="212529"/>
              </w:rPr>
              <w:t>Pārgājienu maršruts gar Baltijas jūras piekrasti Latvijā un Igaunijā, ID-</w:t>
            </w:r>
            <w:r w:rsidRPr="001A7FE6">
              <w:rPr>
                <w:rFonts w:ascii="Times New Roman" w:hAnsi="Times New Roman" w:cs="Times New Roman"/>
                <w:color w:val="000000" w:themeColor="text1"/>
              </w:rPr>
              <w:t xml:space="preserve">EST-LAT 22, 30.04.2017.sadarbības līgums ar Vidzemes tūrisma asociāciju </w:t>
            </w:r>
          </w:p>
        </w:tc>
        <w:tc>
          <w:tcPr>
            <w:tcW w:w="1319" w:type="dxa"/>
            <w:vAlign w:val="center"/>
          </w:tcPr>
          <w:p w14:paraId="218678C3" w14:textId="75873F23" w:rsidR="001A7FE6" w:rsidRPr="001A7FE6" w:rsidRDefault="001A7FE6" w:rsidP="00B67248">
            <w:pPr>
              <w:pStyle w:val="Sarakstarindkopa"/>
              <w:spacing w:line="293" w:lineRule="atLeast"/>
              <w:ind w:left="0"/>
              <w:rPr>
                <w:rFonts w:ascii="Times New Roman" w:hAnsi="Times New Roman" w:cs="Times New Roman"/>
              </w:rPr>
            </w:pPr>
            <w:r w:rsidRPr="001A7FE6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2017.-2020.</w:t>
            </w:r>
          </w:p>
        </w:tc>
        <w:tc>
          <w:tcPr>
            <w:tcW w:w="1298" w:type="dxa"/>
            <w:vAlign w:val="center"/>
          </w:tcPr>
          <w:p w14:paraId="3ED382D1" w14:textId="608E1182" w:rsidR="001A7FE6" w:rsidRPr="001A7FE6" w:rsidRDefault="001A7FE6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hAnsi="Times New Roman" w:cs="Times New Roman"/>
              </w:rPr>
            </w:pPr>
            <w:r w:rsidRPr="001A7FE6">
              <w:rPr>
                <w:rFonts w:ascii="Times New Roman" w:eastAsia="Times New Roman" w:hAnsi="Times New Roman" w:cs="Times New Roman"/>
                <w:lang w:eastAsia="lv-LV"/>
              </w:rPr>
              <w:t>25 000,00</w:t>
            </w:r>
          </w:p>
        </w:tc>
        <w:tc>
          <w:tcPr>
            <w:tcW w:w="1554" w:type="dxa"/>
            <w:vAlign w:val="center"/>
          </w:tcPr>
          <w:p w14:paraId="534E6BAF" w14:textId="77777777" w:rsidR="001A7FE6" w:rsidRPr="001A7FE6" w:rsidRDefault="001A7FE6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0285F7AA" w14:textId="04278CAD" w:rsidR="001A7FE6" w:rsidRPr="001A7FE6" w:rsidRDefault="001A7FE6" w:rsidP="001A7FE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7FE6">
              <w:rPr>
                <w:rFonts w:ascii="Times New Roman" w:hAnsi="Times New Roman" w:cs="Times New Roman"/>
                <w:color w:val="000000"/>
              </w:rPr>
              <w:t>3 750,00</w:t>
            </w:r>
          </w:p>
        </w:tc>
        <w:tc>
          <w:tcPr>
            <w:tcW w:w="1559" w:type="dxa"/>
            <w:vAlign w:val="center"/>
          </w:tcPr>
          <w:p w14:paraId="687AD520" w14:textId="23901755" w:rsidR="001A7FE6" w:rsidRPr="001A7FE6" w:rsidRDefault="001A7FE6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hAnsi="Times New Roman" w:cs="Times New Roman"/>
              </w:rPr>
            </w:pPr>
            <w:r w:rsidRPr="001A7FE6">
              <w:rPr>
                <w:rFonts w:ascii="Times New Roman" w:eastAsia="Times New Roman" w:hAnsi="Times New Roman" w:cs="Times New Roman"/>
                <w:lang w:eastAsia="lv-LV"/>
              </w:rPr>
              <w:t>25 000,00</w:t>
            </w:r>
          </w:p>
        </w:tc>
        <w:tc>
          <w:tcPr>
            <w:tcW w:w="2268" w:type="dxa"/>
            <w:vAlign w:val="center"/>
          </w:tcPr>
          <w:p w14:paraId="4B4F1873" w14:textId="7C4C8B3B" w:rsidR="001A7FE6" w:rsidRPr="001A7FE6" w:rsidRDefault="001A7FE6" w:rsidP="00E91D9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1A7FE6">
              <w:rPr>
                <w:rFonts w:ascii="Times New Roman" w:eastAsia="Times New Roman" w:hAnsi="Times New Roman" w:cs="Times New Roman"/>
                <w:lang w:eastAsia="lv-LV"/>
              </w:rPr>
              <w:t xml:space="preserve">31.12.2025. (rezultātu </w:t>
            </w:r>
            <w:r w:rsidRPr="001A7FE6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uzturēšana)</w:t>
            </w:r>
          </w:p>
        </w:tc>
        <w:tc>
          <w:tcPr>
            <w:tcW w:w="1833" w:type="dxa"/>
            <w:vAlign w:val="center"/>
          </w:tcPr>
          <w:p w14:paraId="3469CCDE" w14:textId="2D99E65F" w:rsidR="001A7FE6" w:rsidRPr="001A7FE6" w:rsidRDefault="001A7FE6" w:rsidP="001A7FE6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1A7FE6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 xml:space="preserve">Investīcijas un </w:t>
            </w:r>
            <w:r w:rsidRPr="001A7FE6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mārketinga aktivitātes</w:t>
            </w:r>
            <w:r w:rsidRPr="001A7FE6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 </w:t>
            </w:r>
            <w:proofErr w:type="spellStart"/>
            <w:r w:rsidRPr="001A7FE6">
              <w:rPr>
                <w:rFonts w:ascii="Times New Roman" w:eastAsia="Times New Roman" w:hAnsi="Times New Roman" w:cs="Times New Roman"/>
                <w:lang w:eastAsia="lv-LV"/>
              </w:rPr>
              <w:t>Jūrtaka</w:t>
            </w:r>
            <w:proofErr w:type="spellEnd"/>
            <w:r w:rsidRPr="001A7FE6">
              <w:rPr>
                <w:rFonts w:ascii="Times New Roman" w:eastAsia="Times New Roman" w:hAnsi="Times New Roman" w:cs="Times New Roman"/>
                <w:lang w:eastAsia="lv-LV"/>
              </w:rPr>
              <w:t>- kājāmgājēju maršruts. Vadošais partneris lauku tūrisma asociācija “Lauku ceļotājs”</w:t>
            </w:r>
          </w:p>
        </w:tc>
      </w:tr>
    </w:tbl>
    <w:p w14:paraId="611D93BE" w14:textId="77777777" w:rsidR="00BF6B11" w:rsidRPr="00F77206" w:rsidRDefault="00BF6B11" w:rsidP="00BF6B11">
      <w:pPr>
        <w:shd w:val="clear" w:color="auto" w:fill="FFFFFF"/>
        <w:spacing w:after="0" w:line="293" w:lineRule="atLeast"/>
        <w:ind w:left="567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77206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Apstiprināts ar domes ____.gada ___ . ___________________lēmumu</w:t>
      </w:r>
    </w:p>
    <w:p w14:paraId="46B9C135" w14:textId="77777777" w:rsidR="00BF6B11" w:rsidRDefault="00BF6B11" w:rsidP="00BF6B11">
      <w:pPr>
        <w:shd w:val="clear" w:color="auto" w:fill="FFFFFF"/>
        <w:spacing w:after="0" w:line="293" w:lineRule="atLeast"/>
        <w:ind w:left="567"/>
        <w:rPr>
          <w:rFonts w:ascii="Times New Roman" w:eastAsia="Times New Roman" w:hAnsi="Times New Roman" w:cs="Times New Roman"/>
          <w:szCs w:val="20"/>
          <w:lang w:eastAsia="lv-LV"/>
        </w:rPr>
      </w:pPr>
      <w:r w:rsidRPr="00F7720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Domes priekšsēdētājs: Vārds, uzvārds      </w:t>
      </w:r>
      <w:r w:rsidRPr="00F77206">
        <w:rPr>
          <w:rFonts w:ascii="Times New Roman" w:hAnsi="Times New Roman" w:cs="Times New Roman"/>
          <w:bCs/>
          <w:sz w:val="24"/>
          <w:szCs w:val="24"/>
          <w:lang w:eastAsia="zh-CN"/>
        </w:rPr>
        <w:t>Paraksts un datums*</w:t>
      </w:r>
    </w:p>
    <w:p w14:paraId="5F35D848" w14:textId="77777777" w:rsidR="00BF6B11" w:rsidRDefault="00BF6B11" w:rsidP="00BF6B11">
      <w:pPr>
        <w:pStyle w:val="Sarakstarindkopa"/>
        <w:shd w:val="clear" w:color="auto" w:fill="FFFFFF"/>
        <w:spacing w:after="0" w:line="293" w:lineRule="atLeast"/>
        <w:ind w:left="1440"/>
        <w:jc w:val="right"/>
        <w:rPr>
          <w:rFonts w:ascii="Times New Roman" w:eastAsia="Times New Roman" w:hAnsi="Times New Roman" w:cs="Times New Roman"/>
          <w:szCs w:val="20"/>
          <w:lang w:eastAsia="lv-LV"/>
        </w:rPr>
      </w:pPr>
    </w:p>
    <w:p w14:paraId="0DA32E2F" w14:textId="77777777" w:rsidR="00BF6B11" w:rsidRPr="00DE17DD" w:rsidRDefault="00BF6B11" w:rsidP="003313E2">
      <w:pPr>
        <w:pStyle w:val="Sarakstarindkopa"/>
        <w:shd w:val="clear" w:color="auto" w:fill="FFFFFF"/>
        <w:spacing w:after="0" w:line="293" w:lineRule="atLeast"/>
        <w:ind w:left="1440"/>
        <w:rPr>
          <w:rFonts w:ascii="Times New Roman" w:eastAsia="Times New Roman" w:hAnsi="Times New Roman" w:cs="Times New Roman"/>
          <w:szCs w:val="20"/>
          <w:lang w:eastAsia="lv-LV"/>
        </w:rPr>
      </w:pPr>
    </w:p>
    <w:p w14:paraId="482F7F27" w14:textId="2952ED0E" w:rsidR="005C413F" w:rsidRDefault="005C413F" w:rsidP="00FD44D2">
      <w:pPr>
        <w:pStyle w:val="Sarakstarindkopa"/>
        <w:numPr>
          <w:ilvl w:val="0"/>
          <w:numId w:val="17"/>
        </w:numPr>
        <w:shd w:val="clear" w:color="auto" w:fill="FFFFFF"/>
        <w:spacing w:after="0" w:line="293" w:lineRule="atLeast"/>
        <w:jc w:val="center"/>
        <w:rPr>
          <w:rFonts w:ascii="Times New Roman" w:eastAsia="Times New Roman" w:hAnsi="Times New Roman" w:cs="Times New Roman"/>
          <w:b/>
          <w:szCs w:val="20"/>
          <w:lang w:eastAsia="lv-LV"/>
        </w:rPr>
      </w:pPr>
      <w:r w:rsidRPr="00DE17DD">
        <w:rPr>
          <w:rFonts w:ascii="Times New Roman" w:eastAsia="Times New Roman" w:hAnsi="Times New Roman" w:cs="Times New Roman"/>
          <w:b/>
          <w:szCs w:val="20"/>
          <w:lang w:eastAsia="lv-LV"/>
        </w:rPr>
        <w:t>Projekti, kuru īstenošana ir uzsākta un tiek turpināta</w:t>
      </w:r>
    </w:p>
    <w:p w14:paraId="612DD498" w14:textId="646113D0" w:rsidR="00BF6B11" w:rsidRPr="00BF6B11" w:rsidRDefault="00BF6B11" w:rsidP="00BF6B11">
      <w:pPr>
        <w:pStyle w:val="Sarakstarindkopa"/>
        <w:shd w:val="clear" w:color="auto" w:fill="FFFFFF"/>
        <w:spacing w:after="0" w:line="293" w:lineRule="atLeast"/>
        <w:ind w:left="1800"/>
        <w:jc w:val="right"/>
        <w:rPr>
          <w:rFonts w:ascii="Times New Roman" w:eastAsia="Times New Roman" w:hAnsi="Times New Roman" w:cs="Times New Roman"/>
          <w:szCs w:val="20"/>
          <w:lang w:eastAsia="lv-LV"/>
        </w:rPr>
      </w:pPr>
      <w:r w:rsidRPr="00BF6B11">
        <w:rPr>
          <w:rFonts w:ascii="Times New Roman" w:eastAsia="Times New Roman" w:hAnsi="Times New Roman" w:cs="Times New Roman"/>
          <w:szCs w:val="20"/>
          <w:lang w:eastAsia="lv-LV"/>
        </w:rPr>
        <w:t>2.</w:t>
      </w:r>
      <w:r w:rsidR="003F2A7A">
        <w:rPr>
          <w:rFonts w:ascii="Times New Roman" w:eastAsia="Times New Roman" w:hAnsi="Times New Roman" w:cs="Times New Roman"/>
          <w:szCs w:val="20"/>
          <w:lang w:eastAsia="lv-LV"/>
        </w:rPr>
        <w:t xml:space="preserve"> </w:t>
      </w:r>
      <w:r w:rsidRPr="00BF6B11">
        <w:rPr>
          <w:rFonts w:ascii="Times New Roman" w:eastAsia="Times New Roman" w:hAnsi="Times New Roman" w:cs="Times New Roman"/>
          <w:szCs w:val="20"/>
          <w:lang w:eastAsia="lv-LV"/>
        </w:rPr>
        <w:t>tabula</w:t>
      </w:r>
    </w:p>
    <w:p w14:paraId="3641B013" w14:textId="68E48C25" w:rsidR="00BF6B11" w:rsidRPr="00DE17DD" w:rsidRDefault="00BF6B11" w:rsidP="00BF6B11">
      <w:pPr>
        <w:pStyle w:val="Sarakstarindkopa"/>
        <w:shd w:val="clear" w:color="auto" w:fill="FFFFFF"/>
        <w:spacing w:after="0" w:line="293" w:lineRule="atLeast"/>
        <w:ind w:left="1440"/>
        <w:rPr>
          <w:rFonts w:ascii="Times New Roman" w:eastAsia="Times New Roman" w:hAnsi="Times New Roman" w:cs="Times New Roman"/>
          <w:b/>
          <w:szCs w:val="20"/>
          <w:lang w:eastAsia="lv-LV"/>
        </w:rPr>
      </w:pPr>
    </w:p>
    <w:tbl>
      <w:tblPr>
        <w:tblStyle w:val="Reatabula"/>
        <w:tblW w:w="15348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220"/>
        <w:gridCol w:w="1330"/>
        <w:gridCol w:w="1298"/>
        <w:gridCol w:w="1554"/>
        <w:gridCol w:w="1701"/>
        <w:gridCol w:w="1559"/>
        <w:gridCol w:w="2268"/>
        <w:gridCol w:w="1856"/>
      </w:tblGrid>
      <w:tr w:rsidR="003F2A7A" w:rsidRPr="00DE17DD" w14:paraId="23FE3192" w14:textId="77777777" w:rsidTr="00B67248">
        <w:trPr>
          <w:trHeight w:val="149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5F5D876" w14:textId="77777777" w:rsidR="003F2A7A" w:rsidRDefault="003F2A7A" w:rsidP="00BD273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  <w:tc>
          <w:tcPr>
            <w:tcW w:w="14786" w:type="dxa"/>
            <w:gridSpan w:val="8"/>
            <w:shd w:val="clear" w:color="auto" w:fill="F2F2F2" w:themeFill="background1" w:themeFillShade="F2"/>
            <w:vAlign w:val="center"/>
          </w:tcPr>
          <w:p w14:paraId="2B1D742A" w14:textId="55D77E43" w:rsidR="003F2A7A" w:rsidRPr="00233392" w:rsidRDefault="003F2A7A" w:rsidP="00BD273B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4F75EB">
              <w:rPr>
                <w:rFonts w:ascii="Times New Roman" w:hAnsi="Times New Roman" w:cs="Times New Roman"/>
                <w:b/>
                <w:szCs w:val="24"/>
              </w:rPr>
              <w:t>Konstatējumu daļa</w:t>
            </w:r>
          </w:p>
        </w:tc>
      </w:tr>
      <w:tr w:rsidR="003F2A7A" w:rsidRPr="00DE17DD" w14:paraId="17C2A456" w14:textId="77777777" w:rsidTr="00B67248">
        <w:trPr>
          <w:jc w:val="center"/>
        </w:trPr>
        <w:tc>
          <w:tcPr>
            <w:tcW w:w="562" w:type="dxa"/>
            <w:vMerge w:val="restart"/>
            <w:shd w:val="clear" w:color="auto" w:fill="F2F2F2" w:themeFill="background1" w:themeFillShade="F2"/>
            <w:vAlign w:val="center"/>
          </w:tcPr>
          <w:p w14:paraId="110C8F1D" w14:textId="6DDCFE58" w:rsidR="003F2A7A" w:rsidRPr="00DE17DD" w:rsidRDefault="003F2A7A" w:rsidP="00BD273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Nr. p. k.</w:t>
            </w:r>
          </w:p>
        </w:tc>
        <w:tc>
          <w:tcPr>
            <w:tcW w:w="3220" w:type="dxa"/>
            <w:vMerge w:val="restart"/>
            <w:shd w:val="clear" w:color="auto" w:fill="F2F2F2" w:themeFill="background1" w:themeFillShade="F2"/>
            <w:vAlign w:val="center"/>
          </w:tcPr>
          <w:p w14:paraId="29DB0695" w14:textId="3E9E7753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projekta nosaukums un mērķis, līguma noslēgšanas datums, n</w:t>
            </w:r>
            <w:r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umurs un līgumslēdzēja institūcija</w:t>
            </w:r>
          </w:p>
        </w:tc>
        <w:tc>
          <w:tcPr>
            <w:tcW w:w="1330" w:type="dxa"/>
            <w:vMerge w:val="restart"/>
            <w:shd w:val="clear" w:color="auto" w:fill="F2F2F2" w:themeFill="background1" w:themeFillShade="F2"/>
            <w:vAlign w:val="center"/>
          </w:tcPr>
          <w:p w14:paraId="52983AB3" w14:textId="23C709BC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p</w:t>
            </w:r>
            <w:r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 xml:space="preserve">rojekta īstenošanas termiņš </w:t>
            </w: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br/>
            </w:r>
            <w:r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(no – līdz)</w:t>
            </w:r>
          </w:p>
        </w:tc>
        <w:tc>
          <w:tcPr>
            <w:tcW w:w="4553" w:type="dxa"/>
            <w:gridSpan w:val="3"/>
            <w:shd w:val="clear" w:color="auto" w:fill="F2F2F2" w:themeFill="background1" w:themeFillShade="F2"/>
            <w:vAlign w:val="center"/>
          </w:tcPr>
          <w:p w14:paraId="3510C430" w14:textId="4C78558A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Finansējums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Cs w:val="20"/>
                <w:lang w:eastAsia="lv-LV"/>
              </w:rPr>
              <w:t>euro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)</w:t>
            </w:r>
          </w:p>
        </w:tc>
        <w:tc>
          <w:tcPr>
            <w:tcW w:w="3827" w:type="dxa"/>
            <w:gridSpan w:val="2"/>
            <w:shd w:val="clear" w:color="auto" w:fill="F2F2F2" w:themeFill="background1" w:themeFillShade="F2"/>
            <w:vAlign w:val="center"/>
          </w:tcPr>
          <w:p w14:paraId="5F433323" w14:textId="3ACB9F78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s</w:t>
            </w:r>
            <w:r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aistības, ko pašvaldība uzņēmusies ar projekta īstenošanas līgumu par projektā radīto vērtību uzturēšanu/ saglabāšanu</w:t>
            </w:r>
          </w:p>
        </w:tc>
        <w:tc>
          <w:tcPr>
            <w:tcW w:w="1856" w:type="dxa"/>
            <w:vMerge w:val="restart"/>
            <w:shd w:val="clear" w:color="auto" w:fill="F2F2F2" w:themeFill="background1" w:themeFillShade="F2"/>
            <w:vAlign w:val="center"/>
          </w:tcPr>
          <w:p w14:paraId="300DAD6B" w14:textId="268B1F02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hAnsi="Times New Roman" w:cs="Times New Roman"/>
                <w:szCs w:val="24"/>
              </w:rPr>
              <w:t>c</w:t>
            </w:r>
            <w:r w:rsidRPr="00233392">
              <w:rPr>
                <w:rFonts w:ascii="Times New Roman" w:hAnsi="Times New Roman" w:cs="Times New Roman"/>
                <w:szCs w:val="24"/>
              </w:rPr>
              <w:t>ita būtiska informācija</w:t>
            </w:r>
          </w:p>
        </w:tc>
      </w:tr>
      <w:tr w:rsidR="003F2A7A" w:rsidRPr="00DE17DD" w14:paraId="3E77E0C6" w14:textId="77777777" w:rsidTr="00B67248">
        <w:trPr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14:paraId="21272F24" w14:textId="77777777" w:rsidR="003F2A7A" w:rsidRPr="00DE17DD" w:rsidRDefault="003F2A7A" w:rsidP="00BD273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  <w:tc>
          <w:tcPr>
            <w:tcW w:w="3220" w:type="dxa"/>
            <w:vMerge/>
            <w:shd w:val="clear" w:color="auto" w:fill="F2F2F2" w:themeFill="background1" w:themeFillShade="F2"/>
            <w:vAlign w:val="center"/>
          </w:tcPr>
          <w:p w14:paraId="77483EE2" w14:textId="77777777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  <w:tc>
          <w:tcPr>
            <w:tcW w:w="1330" w:type="dxa"/>
            <w:vMerge/>
            <w:shd w:val="clear" w:color="auto" w:fill="F2F2F2" w:themeFill="background1" w:themeFillShade="F2"/>
            <w:vAlign w:val="center"/>
          </w:tcPr>
          <w:p w14:paraId="29A156E5" w14:textId="77777777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  <w:tc>
          <w:tcPr>
            <w:tcW w:w="1298" w:type="dxa"/>
            <w:shd w:val="clear" w:color="auto" w:fill="F2F2F2" w:themeFill="background1" w:themeFillShade="F2"/>
            <w:vAlign w:val="center"/>
          </w:tcPr>
          <w:p w14:paraId="2D8F4D29" w14:textId="7B66DFF5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n</w:t>
            </w:r>
            <w:r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o finanšu instrumenta</w:t>
            </w:r>
          </w:p>
        </w:tc>
        <w:tc>
          <w:tcPr>
            <w:tcW w:w="1554" w:type="dxa"/>
            <w:shd w:val="clear" w:color="auto" w:fill="F2F2F2" w:themeFill="background1" w:themeFillShade="F2"/>
            <w:vAlign w:val="center"/>
          </w:tcPr>
          <w:p w14:paraId="6D8FD9AF" w14:textId="15712C86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n</w:t>
            </w:r>
            <w:r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o valsts budžeta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29F0CD4" w14:textId="0B0BA3D2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n</w:t>
            </w:r>
            <w:r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o pašvaldības līdz-finansējuma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ABBFD66" w14:textId="77777777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Saistību apmērs, EUR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8F530D5" w14:textId="77777777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Saistību laika periods pēc projekta īstenošanas</w:t>
            </w:r>
          </w:p>
        </w:tc>
        <w:tc>
          <w:tcPr>
            <w:tcW w:w="1856" w:type="dxa"/>
            <w:vMerge/>
            <w:shd w:val="clear" w:color="auto" w:fill="F2F2F2" w:themeFill="background1" w:themeFillShade="F2"/>
            <w:vAlign w:val="center"/>
          </w:tcPr>
          <w:p w14:paraId="015F421C" w14:textId="77777777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</w:tr>
      <w:tr w:rsidR="003F2A7A" w:rsidRPr="00DE17DD" w14:paraId="2271D4D3" w14:textId="77777777" w:rsidTr="00B67248">
        <w:trPr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14:paraId="17F6D30A" w14:textId="77777777" w:rsidR="003F2A7A" w:rsidRPr="00DE17DD" w:rsidRDefault="003F2A7A" w:rsidP="00BD273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  <w:tc>
          <w:tcPr>
            <w:tcW w:w="3220" w:type="dxa"/>
            <w:shd w:val="clear" w:color="auto" w:fill="F2F2F2" w:themeFill="background1" w:themeFillShade="F2"/>
            <w:vAlign w:val="center"/>
          </w:tcPr>
          <w:p w14:paraId="730AF408" w14:textId="672640FD" w:rsidR="003F2A7A" w:rsidRPr="003F2A7A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1</w:t>
            </w:r>
          </w:p>
        </w:tc>
        <w:tc>
          <w:tcPr>
            <w:tcW w:w="1330" w:type="dxa"/>
            <w:shd w:val="clear" w:color="auto" w:fill="F2F2F2" w:themeFill="background1" w:themeFillShade="F2"/>
            <w:vAlign w:val="center"/>
          </w:tcPr>
          <w:p w14:paraId="0640C91A" w14:textId="01E2B6C2" w:rsidR="003F2A7A" w:rsidRPr="003F2A7A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2</w:t>
            </w:r>
          </w:p>
        </w:tc>
        <w:tc>
          <w:tcPr>
            <w:tcW w:w="1298" w:type="dxa"/>
            <w:shd w:val="clear" w:color="auto" w:fill="F2F2F2" w:themeFill="background1" w:themeFillShade="F2"/>
            <w:vAlign w:val="center"/>
          </w:tcPr>
          <w:p w14:paraId="7E6F9706" w14:textId="53E0A375" w:rsidR="003F2A7A" w:rsidRPr="003F2A7A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3</w:t>
            </w:r>
          </w:p>
        </w:tc>
        <w:tc>
          <w:tcPr>
            <w:tcW w:w="1554" w:type="dxa"/>
            <w:shd w:val="clear" w:color="auto" w:fill="F2F2F2" w:themeFill="background1" w:themeFillShade="F2"/>
            <w:vAlign w:val="center"/>
          </w:tcPr>
          <w:p w14:paraId="1A01C44F" w14:textId="4AE4B9EE" w:rsidR="003F2A7A" w:rsidRPr="003F2A7A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4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0D4B961" w14:textId="61498755" w:rsidR="003F2A7A" w:rsidRPr="003F2A7A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5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BD89E4D" w14:textId="77777777" w:rsidR="003F2A7A" w:rsidRPr="003F2A7A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3F2A7A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03D9E35" w14:textId="259390B5" w:rsidR="003F2A7A" w:rsidRPr="003F2A7A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1</w:t>
            </w:r>
          </w:p>
        </w:tc>
        <w:tc>
          <w:tcPr>
            <w:tcW w:w="1856" w:type="dxa"/>
            <w:shd w:val="clear" w:color="auto" w:fill="F2F2F2" w:themeFill="background1" w:themeFillShade="F2"/>
            <w:vAlign w:val="center"/>
          </w:tcPr>
          <w:p w14:paraId="26EB0D81" w14:textId="442DDE8E" w:rsidR="003F2A7A" w:rsidRPr="003F2A7A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2</w:t>
            </w:r>
          </w:p>
        </w:tc>
      </w:tr>
      <w:tr w:rsidR="00BF6B11" w:rsidRPr="00DE17DD" w14:paraId="29A86F05" w14:textId="77777777" w:rsidTr="00B67248">
        <w:trPr>
          <w:jc w:val="center"/>
        </w:trPr>
        <w:tc>
          <w:tcPr>
            <w:tcW w:w="13492" w:type="dxa"/>
            <w:gridSpan w:val="8"/>
            <w:shd w:val="clear" w:color="auto" w:fill="auto"/>
            <w:vAlign w:val="center"/>
          </w:tcPr>
          <w:p w14:paraId="03FE56A8" w14:textId="745B8E3F" w:rsidR="00BF6B11" w:rsidRPr="00DE17DD" w:rsidRDefault="00BF6B11" w:rsidP="00B67248">
            <w:pPr>
              <w:pStyle w:val="Sarakstarindkopa"/>
              <w:numPr>
                <w:ilvl w:val="0"/>
                <w:numId w:val="15"/>
              </w:numPr>
              <w:spacing w:line="293" w:lineRule="atLeast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DE17DD">
              <w:rPr>
                <w:rFonts w:ascii="Times New Roman" w:eastAsia="Times New Roman" w:hAnsi="Times New Roman" w:cs="Times New Roman"/>
                <w:b/>
                <w:szCs w:val="20"/>
                <w:lang w:eastAsia="lv-LV"/>
              </w:rPr>
              <w:t>Finanšu instrumenta nosaukums</w:t>
            </w:r>
            <w:r w:rsidR="00B67248" w:rsidRPr="001721AE">
              <w:rPr>
                <w:rFonts w:ascii="Times New Roman" w:eastAsia="Times New Roman" w:hAnsi="Times New Roman" w:cs="Times New Roman"/>
                <w:b/>
                <w:lang w:eastAsia="lv-LV"/>
              </w:rPr>
              <w:t xml:space="preserve">: </w:t>
            </w:r>
            <w:r w:rsidR="00B67248" w:rsidRPr="001721AE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Eiropas Reģionālās attīstības fonds</w:t>
            </w:r>
          </w:p>
        </w:tc>
        <w:tc>
          <w:tcPr>
            <w:tcW w:w="1856" w:type="dxa"/>
          </w:tcPr>
          <w:p w14:paraId="4F4F20C1" w14:textId="77777777" w:rsidR="00BF6B11" w:rsidRPr="00DE17DD" w:rsidRDefault="00BF6B11" w:rsidP="00BD273B">
            <w:pPr>
              <w:pStyle w:val="Sarakstarindkopa"/>
              <w:spacing w:line="293" w:lineRule="atLeast"/>
              <w:ind w:left="1080"/>
              <w:rPr>
                <w:rFonts w:ascii="Times New Roman" w:eastAsia="Times New Roman" w:hAnsi="Times New Roman" w:cs="Times New Roman"/>
                <w:b/>
                <w:szCs w:val="20"/>
                <w:lang w:eastAsia="lv-LV"/>
              </w:rPr>
            </w:pPr>
          </w:p>
        </w:tc>
      </w:tr>
      <w:tr w:rsidR="007C1732" w:rsidRPr="00DE17DD" w14:paraId="47A0C9A8" w14:textId="77777777" w:rsidTr="00B67248">
        <w:trPr>
          <w:jc w:val="center"/>
        </w:trPr>
        <w:tc>
          <w:tcPr>
            <w:tcW w:w="562" w:type="dxa"/>
            <w:vAlign w:val="center"/>
          </w:tcPr>
          <w:p w14:paraId="3DB7E3AA" w14:textId="77777777" w:rsidR="007C1732" w:rsidRPr="00DE17DD" w:rsidRDefault="007C1732" w:rsidP="00BD273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1.</w:t>
            </w:r>
          </w:p>
        </w:tc>
        <w:tc>
          <w:tcPr>
            <w:tcW w:w="3220" w:type="dxa"/>
            <w:vAlign w:val="center"/>
          </w:tcPr>
          <w:p w14:paraId="5FDB38B3" w14:textId="77777777" w:rsidR="007C1732" w:rsidRDefault="007C1732" w:rsidP="00CF48A2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7C1732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Vidzemes piekrastes kultūras un dabas mantojuma iekļaušana tūrisma pakalpojumu izveidē un attīstībā –  “Saviļņojošā Vidzeme” </w:t>
            </w:r>
          </w:p>
          <w:p w14:paraId="52A5CA39" w14:textId="3229987E" w:rsidR="007C1732" w:rsidRPr="007C1732" w:rsidRDefault="007C1732" w:rsidP="007C1732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7C1732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(</w:t>
            </w:r>
            <w:r w:rsidRPr="007C1732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 xml:space="preserve">Skultes pludmales zonas no Lauču dižakmens līdz </w:t>
            </w:r>
            <w:proofErr w:type="spellStart"/>
            <w:r w:rsidRPr="007C1732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Vārzu</w:t>
            </w:r>
            <w:proofErr w:type="spellEnd"/>
            <w:r w:rsidRPr="007C1732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 xml:space="preserve"> pludmalei labiekārtošana</w:t>
            </w:r>
            <w:r w:rsidRPr="007C1732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, </w:t>
            </w:r>
            <w:r w:rsidRPr="007C1732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29.06.2018.</w:t>
            </w: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, l</w:t>
            </w:r>
            <w:r w:rsidRPr="007C1732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īgum</w:t>
            </w: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s</w:t>
            </w:r>
            <w:r w:rsidRPr="007C1732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 </w:t>
            </w:r>
            <w:r w:rsidRPr="007C1732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lastRenderedPageBreak/>
              <w:t xml:space="preserve">Nr.5.5.1.0/17/I/006, </w:t>
            </w: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Centrālā finanšu un līgumu aģentūra</w:t>
            </w:r>
          </w:p>
        </w:tc>
        <w:tc>
          <w:tcPr>
            <w:tcW w:w="1330" w:type="dxa"/>
            <w:vAlign w:val="center"/>
          </w:tcPr>
          <w:p w14:paraId="3D4BC1E7" w14:textId="3C63B7DC" w:rsidR="007C1732" w:rsidRPr="007C1732" w:rsidRDefault="007C1732" w:rsidP="00BD273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7C1732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2018. – 2021.</w:t>
            </w:r>
          </w:p>
        </w:tc>
        <w:tc>
          <w:tcPr>
            <w:tcW w:w="1298" w:type="dxa"/>
            <w:vAlign w:val="center"/>
          </w:tcPr>
          <w:p w14:paraId="1E5A828D" w14:textId="562CC9B0" w:rsidR="007C1732" w:rsidRPr="007C1732" w:rsidRDefault="007C173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7C1732">
              <w:rPr>
                <w:rFonts w:ascii="Times New Roman" w:eastAsia="Times New Roman" w:hAnsi="Times New Roman" w:cs="Times New Roman"/>
                <w:lang w:eastAsia="lv-LV"/>
              </w:rPr>
              <w:t>202 869,50</w:t>
            </w:r>
          </w:p>
        </w:tc>
        <w:tc>
          <w:tcPr>
            <w:tcW w:w="1554" w:type="dxa"/>
            <w:vAlign w:val="center"/>
          </w:tcPr>
          <w:p w14:paraId="114F2794" w14:textId="7C9FDC41" w:rsidR="007C1732" w:rsidRPr="007C1732" w:rsidRDefault="007C173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7C1732">
              <w:rPr>
                <w:rFonts w:ascii="Times New Roman" w:eastAsia="Times New Roman" w:hAnsi="Times New Roman" w:cs="Times New Roman"/>
                <w:lang w:eastAsia="lv-LV"/>
              </w:rPr>
              <w:t>8950,12</w:t>
            </w:r>
          </w:p>
        </w:tc>
        <w:tc>
          <w:tcPr>
            <w:tcW w:w="1701" w:type="dxa"/>
            <w:vAlign w:val="center"/>
          </w:tcPr>
          <w:p w14:paraId="24AE0FC4" w14:textId="5322230E" w:rsidR="007C1732" w:rsidRPr="007C1732" w:rsidRDefault="007C173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7C1732">
              <w:rPr>
                <w:rFonts w:ascii="Times New Roman" w:eastAsia="Times New Roman" w:hAnsi="Times New Roman" w:cs="Times New Roman"/>
                <w:lang w:eastAsia="lv-LV"/>
              </w:rPr>
              <w:t>164023,14</w:t>
            </w:r>
          </w:p>
        </w:tc>
        <w:tc>
          <w:tcPr>
            <w:tcW w:w="1559" w:type="dxa"/>
            <w:vAlign w:val="center"/>
          </w:tcPr>
          <w:p w14:paraId="449F921E" w14:textId="3EAA5535" w:rsidR="007C1732" w:rsidRPr="007C1732" w:rsidRDefault="007C173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7C1732">
              <w:rPr>
                <w:rFonts w:ascii="Times New Roman" w:eastAsia="Times New Roman" w:hAnsi="Times New Roman" w:cs="Times New Roman"/>
                <w:lang w:eastAsia="lv-LV"/>
              </w:rPr>
              <w:t>211 819,62</w:t>
            </w:r>
          </w:p>
        </w:tc>
        <w:tc>
          <w:tcPr>
            <w:tcW w:w="2268" w:type="dxa"/>
            <w:vAlign w:val="center"/>
          </w:tcPr>
          <w:p w14:paraId="38B5606A" w14:textId="695D2DF2" w:rsidR="007C1732" w:rsidRPr="007C1732" w:rsidRDefault="007C1732" w:rsidP="00BD273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7C1732">
              <w:rPr>
                <w:rFonts w:ascii="Times New Roman" w:eastAsia="Times New Roman" w:hAnsi="Times New Roman" w:cs="Times New Roman"/>
                <w:lang w:eastAsia="lv-LV"/>
              </w:rPr>
              <w:t>31.12.2028.</w:t>
            </w:r>
          </w:p>
        </w:tc>
        <w:tc>
          <w:tcPr>
            <w:tcW w:w="1856" w:type="dxa"/>
            <w:vAlign w:val="center"/>
          </w:tcPr>
          <w:p w14:paraId="2140A258" w14:textId="720750C7" w:rsidR="007C1732" w:rsidRPr="007C1732" w:rsidRDefault="007C1732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7C1732">
              <w:rPr>
                <w:rFonts w:ascii="Times New Roman" w:eastAsia="Times New Roman" w:hAnsi="Times New Roman" w:cs="Times New Roman"/>
                <w:lang w:eastAsia="lv-LV"/>
              </w:rPr>
              <w:t xml:space="preserve">Sasniedzamie rezultāti - </w:t>
            </w:r>
            <w:r w:rsidRPr="007C1732">
              <w:rPr>
                <w:rFonts w:ascii="Times New Roman" w:hAnsi="Times New Roman" w:cs="Times New Roman"/>
              </w:rPr>
              <w:t xml:space="preserve">tiks saglabātas dabas vērtības - aizsargājamais dabas piemineklis "Lauču dižakmens", radīti jauni </w:t>
            </w:r>
            <w:r w:rsidRPr="007C1732">
              <w:rPr>
                <w:rFonts w:ascii="Times New Roman" w:hAnsi="Times New Roman" w:cs="Times New Roman"/>
              </w:rPr>
              <w:lastRenderedPageBreak/>
              <w:t>pakalpojumi, t.sk. informatīvi izglītojošā taka, tūrisma informācijas un inventāra nomas punkts, labiekārtota pludmales atpūtas zona.</w:t>
            </w:r>
          </w:p>
        </w:tc>
      </w:tr>
    </w:tbl>
    <w:p w14:paraId="58AC580B" w14:textId="189BC1C9" w:rsidR="00BF6B11" w:rsidRPr="00F77206" w:rsidRDefault="00BF6B11" w:rsidP="00BF6B11">
      <w:pPr>
        <w:shd w:val="clear" w:color="auto" w:fill="FFFFFF"/>
        <w:spacing w:after="0" w:line="293" w:lineRule="atLeast"/>
        <w:ind w:left="567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77206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 xml:space="preserve">Apstiprināts ar </w:t>
      </w:r>
      <w:r w:rsidR="002D29E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Pr="00F7720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domes </w:t>
      </w:r>
      <w:r w:rsidR="002D29EE">
        <w:rPr>
          <w:rFonts w:ascii="Times New Roman" w:eastAsia="Times New Roman" w:hAnsi="Times New Roman" w:cs="Times New Roman"/>
          <w:sz w:val="24"/>
          <w:szCs w:val="24"/>
          <w:lang w:eastAsia="lv-LV"/>
        </w:rPr>
        <w:t>2021</w:t>
      </w:r>
      <w:r w:rsidRPr="00F7720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.gada </w:t>
      </w:r>
      <w:r w:rsidR="002D29EE">
        <w:rPr>
          <w:rFonts w:ascii="Times New Roman" w:eastAsia="Times New Roman" w:hAnsi="Times New Roman" w:cs="Times New Roman"/>
          <w:sz w:val="24"/>
          <w:szCs w:val="24"/>
          <w:lang w:eastAsia="lv-LV"/>
        </w:rPr>
        <w:t>25</w:t>
      </w:r>
      <w:r w:rsidRPr="00F77206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2D29E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februāra </w:t>
      </w:r>
      <w:r w:rsidRPr="00F77206">
        <w:rPr>
          <w:rFonts w:ascii="Times New Roman" w:eastAsia="Times New Roman" w:hAnsi="Times New Roman" w:cs="Times New Roman"/>
          <w:sz w:val="24"/>
          <w:szCs w:val="24"/>
          <w:lang w:eastAsia="lv-LV"/>
        </w:rPr>
        <w:t>lēmumu</w:t>
      </w:r>
      <w:r w:rsidR="002D29E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(protokols Nr.5, 52.§)</w:t>
      </w:r>
    </w:p>
    <w:p w14:paraId="66BA847F" w14:textId="77777777" w:rsidR="00BF6B11" w:rsidRDefault="00BF6B11" w:rsidP="00BF6B11">
      <w:pPr>
        <w:shd w:val="clear" w:color="auto" w:fill="FFFFFF"/>
        <w:spacing w:after="0" w:line="293" w:lineRule="atLeast"/>
        <w:ind w:left="567"/>
        <w:rPr>
          <w:rFonts w:ascii="Times New Roman" w:eastAsia="Times New Roman" w:hAnsi="Times New Roman" w:cs="Times New Roman"/>
          <w:szCs w:val="20"/>
          <w:lang w:eastAsia="lv-LV"/>
        </w:rPr>
      </w:pPr>
      <w:r w:rsidRPr="00F7720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Domes priekšsēdētājs: Vārds, uzvārds      </w:t>
      </w:r>
      <w:r w:rsidRPr="00F77206">
        <w:rPr>
          <w:rFonts w:ascii="Times New Roman" w:hAnsi="Times New Roman" w:cs="Times New Roman"/>
          <w:bCs/>
          <w:sz w:val="24"/>
          <w:szCs w:val="24"/>
          <w:lang w:eastAsia="zh-CN"/>
        </w:rPr>
        <w:t>Paraksts un datums*</w:t>
      </w:r>
    </w:p>
    <w:sectPr w:rsidR="00BF6B11" w:rsidSect="007F6121">
      <w:footerReference w:type="default" r:id="rId11"/>
      <w:pgSz w:w="16838" w:h="11906" w:orient="landscape"/>
      <w:pgMar w:top="709" w:right="851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9712C2" w14:textId="77777777" w:rsidR="00A146F6" w:rsidRDefault="00A146F6" w:rsidP="00B50887">
      <w:pPr>
        <w:spacing w:after="0" w:line="240" w:lineRule="auto"/>
      </w:pPr>
      <w:r>
        <w:separator/>
      </w:r>
    </w:p>
  </w:endnote>
  <w:endnote w:type="continuationSeparator" w:id="0">
    <w:p w14:paraId="35061ECB" w14:textId="77777777" w:rsidR="00A146F6" w:rsidRDefault="00A146F6" w:rsidP="00B50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17528" w14:textId="7BB7AAF1" w:rsidR="00E644E2" w:rsidRPr="00E644E2" w:rsidRDefault="00E644E2" w:rsidP="003F2A7A">
    <w:pPr>
      <w:pStyle w:val="Kjene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AA7D1B" w14:textId="77777777" w:rsidR="00A146F6" w:rsidRDefault="00A146F6" w:rsidP="00B50887">
      <w:pPr>
        <w:spacing w:after="0" w:line="240" w:lineRule="auto"/>
      </w:pPr>
      <w:r>
        <w:separator/>
      </w:r>
    </w:p>
  </w:footnote>
  <w:footnote w:type="continuationSeparator" w:id="0">
    <w:p w14:paraId="5DA607EB" w14:textId="77777777" w:rsidR="00A146F6" w:rsidRDefault="00A146F6" w:rsidP="00B50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17217"/>
    <w:multiLevelType w:val="hybridMultilevel"/>
    <w:tmpl w:val="789EB632"/>
    <w:lvl w:ilvl="0" w:tplc="04260013">
      <w:start w:val="1"/>
      <w:numFmt w:val="upperRoman"/>
      <w:lvlText w:val="%1."/>
      <w:lvlJc w:val="righ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E12CA"/>
    <w:multiLevelType w:val="multilevel"/>
    <w:tmpl w:val="D64E1B7E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" w15:restartNumberingAfterBreak="0">
    <w:nsid w:val="18BD43F0"/>
    <w:multiLevelType w:val="hybridMultilevel"/>
    <w:tmpl w:val="454CE66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11AE7"/>
    <w:multiLevelType w:val="hybridMultilevel"/>
    <w:tmpl w:val="435438BA"/>
    <w:lvl w:ilvl="0" w:tplc="EA6A835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92659"/>
    <w:multiLevelType w:val="hybridMultilevel"/>
    <w:tmpl w:val="B9661736"/>
    <w:lvl w:ilvl="0" w:tplc="EA6A835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271287"/>
    <w:multiLevelType w:val="hybridMultilevel"/>
    <w:tmpl w:val="435438BA"/>
    <w:lvl w:ilvl="0" w:tplc="EA6A835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9559C"/>
    <w:multiLevelType w:val="hybridMultilevel"/>
    <w:tmpl w:val="27A41074"/>
    <w:lvl w:ilvl="0" w:tplc="C8F8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03FBF"/>
    <w:multiLevelType w:val="hybridMultilevel"/>
    <w:tmpl w:val="5E72D0FE"/>
    <w:lvl w:ilvl="0" w:tplc="27EE3C9E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C5446A"/>
    <w:multiLevelType w:val="hybridMultilevel"/>
    <w:tmpl w:val="48AA2F4A"/>
    <w:lvl w:ilvl="0" w:tplc="8D86E5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87BA0"/>
    <w:multiLevelType w:val="multilevel"/>
    <w:tmpl w:val="0426001F"/>
    <w:lvl w:ilvl="0">
      <w:start w:val="1"/>
      <w:numFmt w:val="decimal"/>
      <w:lvlText w:val="%1."/>
      <w:lvlJc w:val="left"/>
      <w:pPr>
        <w:ind w:left="1495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35014DA"/>
    <w:multiLevelType w:val="hybridMultilevel"/>
    <w:tmpl w:val="0A860350"/>
    <w:lvl w:ilvl="0" w:tplc="04260013">
      <w:start w:val="1"/>
      <w:numFmt w:val="upperRoman"/>
      <w:lvlText w:val="%1."/>
      <w:lvlJc w:val="righ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807BA1"/>
    <w:multiLevelType w:val="hybridMultilevel"/>
    <w:tmpl w:val="B9661736"/>
    <w:lvl w:ilvl="0" w:tplc="EA6A835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A4316"/>
    <w:multiLevelType w:val="multilevel"/>
    <w:tmpl w:val="0426001F"/>
    <w:lvl w:ilvl="0">
      <w:start w:val="1"/>
      <w:numFmt w:val="decimal"/>
      <w:lvlText w:val="%1."/>
      <w:lvlJc w:val="left"/>
      <w:pPr>
        <w:ind w:left="1495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C4E2E69"/>
    <w:multiLevelType w:val="hybridMultilevel"/>
    <w:tmpl w:val="435438BA"/>
    <w:lvl w:ilvl="0" w:tplc="EA6A835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5C24E7"/>
    <w:multiLevelType w:val="hybridMultilevel"/>
    <w:tmpl w:val="93968342"/>
    <w:lvl w:ilvl="0" w:tplc="731A4CB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520" w:hanging="360"/>
      </w:pPr>
    </w:lvl>
    <w:lvl w:ilvl="2" w:tplc="0426001B" w:tentative="1">
      <w:start w:val="1"/>
      <w:numFmt w:val="lowerRoman"/>
      <w:lvlText w:val="%3."/>
      <w:lvlJc w:val="right"/>
      <w:pPr>
        <w:ind w:left="3240" w:hanging="180"/>
      </w:pPr>
    </w:lvl>
    <w:lvl w:ilvl="3" w:tplc="0426000F" w:tentative="1">
      <w:start w:val="1"/>
      <w:numFmt w:val="decimal"/>
      <w:lvlText w:val="%4."/>
      <w:lvlJc w:val="left"/>
      <w:pPr>
        <w:ind w:left="3960" w:hanging="360"/>
      </w:pPr>
    </w:lvl>
    <w:lvl w:ilvl="4" w:tplc="04260019" w:tentative="1">
      <w:start w:val="1"/>
      <w:numFmt w:val="lowerLetter"/>
      <w:lvlText w:val="%5."/>
      <w:lvlJc w:val="left"/>
      <w:pPr>
        <w:ind w:left="4680" w:hanging="360"/>
      </w:pPr>
    </w:lvl>
    <w:lvl w:ilvl="5" w:tplc="0426001B" w:tentative="1">
      <w:start w:val="1"/>
      <w:numFmt w:val="lowerRoman"/>
      <w:lvlText w:val="%6."/>
      <w:lvlJc w:val="right"/>
      <w:pPr>
        <w:ind w:left="5400" w:hanging="180"/>
      </w:pPr>
    </w:lvl>
    <w:lvl w:ilvl="6" w:tplc="0426000F" w:tentative="1">
      <w:start w:val="1"/>
      <w:numFmt w:val="decimal"/>
      <w:lvlText w:val="%7."/>
      <w:lvlJc w:val="left"/>
      <w:pPr>
        <w:ind w:left="6120" w:hanging="360"/>
      </w:pPr>
    </w:lvl>
    <w:lvl w:ilvl="7" w:tplc="04260019" w:tentative="1">
      <w:start w:val="1"/>
      <w:numFmt w:val="lowerLetter"/>
      <w:lvlText w:val="%8."/>
      <w:lvlJc w:val="left"/>
      <w:pPr>
        <w:ind w:left="6840" w:hanging="360"/>
      </w:pPr>
    </w:lvl>
    <w:lvl w:ilvl="8" w:tplc="042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78D83857"/>
    <w:multiLevelType w:val="multilevel"/>
    <w:tmpl w:val="4704E16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E531737"/>
    <w:multiLevelType w:val="hybridMultilevel"/>
    <w:tmpl w:val="B9661736"/>
    <w:lvl w:ilvl="0" w:tplc="EA6A835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2"/>
  </w:num>
  <w:num w:numId="4">
    <w:abstractNumId w:val="0"/>
  </w:num>
  <w:num w:numId="5">
    <w:abstractNumId w:val="10"/>
  </w:num>
  <w:num w:numId="6">
    <w:abstractNumId w:val="6"/>
  </w:num>
  <w:num w:numId="7">
    <w:abstractNumId w:val="1"/>
  </w:num>
  <w:num w:numId="8">
    <w:abstractNumId w:val="8"/>
  </w:num>
  <w:num w:numId="9">
    <w:abstractNumId w:val="4"/>
  </w:num>
  <w:num w:numId="10">
    <w:abstractNumId w:val="7"/>
  </w:num>
  <w:num w:numId="11">
    <w:abstractNumId w:val="12"/>
  </w:num>
  <w:num w:numId="12">
    <w:abstractNumId w:val="16"/>
  </w:num>
  <w:num w:numId="13">
    <w:abstractNumId w:val="11"/>
  </w:num>
  <w:num w:numId="14">
    <w:abstractNumId w:val="13"/>
  </w:num>
  <w:num w:numId="15">
    <w:abstractNumId w:val="3"/>
  </w:num>
  <w:num w:numId="16">
    <w:abstractNumId w:val="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E20"/>
    <w:rsid w:val="0001505B"/>
    <w:rsid w:val="0002533D"/>
    <w:rsid w:val="00054284"/>
    <w:rsid w:val="00090D0F"/>
    <w:rsid w:val="0009109C"/>
    <w:rsid w:val="000A4AE0"/>
    <w:rsid w:val="000B61C0"/>
    <w:rsid w:val="000C0335"/>
    <w:rsid w:val="000E7B9F"/>
    <w:rsid w:val="000F15FC"/>
    <w:rsid w:val="000F4A5B"/>
    <w:rsid w:val="001175BD"/>
    <w:rsid w:val="00126B20"/>
    <w:rsid w:val="0014125B"/>
    <w:rsid w:val="001468B4"/>
    <w:rsid w:val="00153DAB"/>
    <w:rsid w:val="00164944"/>
    <w:rsid w:val="001721AE"/>
    <w:rsid w:val="0017759C"/>
    <w:rsid w:val="001A7FE6"/>
    <w:rsid w:val="001C512E"/>
    <w:rsid w:val="001C70E3"/>
    <w:rsid w:val="001E0499"/>
    <w:rsid w:val="001E0ADD"/>
    <w:rsid w:val="002205C5"/>
    <w:rsid w:val="00230B1B"/>
    <w:rsid w:val="00233392"/>
    <w:rsid w:val="00244D1A"/>
    <w:rsid w:val="00247FFB"/>
    <w:rsid w:val="00256AB6"/>
    <w:rsid w:val="0027513C"/>
    <w:rsid w:val="00280D28"/>
    <w:rsid w:val="002844B2"/>
    <w:rsid w:val="00293DDC"/>
    <w:rsid w:val="002A2CD2"/>
    <w:rsid w:val="002A53EC"/>
    <w:rsid w:val="002D041E"/>
    <w:rsid w:val="002D29EE"/>
    <w:rsid w:val="002D7742"/>
    <w:rsid w:val="002E4A34"/>
    <w:rsid w:val="002E6926"/>
    <w:rsid w:val="0031429A"/>
    <w:rsid w:val="003211C8"/>
    <w:rsid w:val="003313E2"/>
    <w:rsid w:val="003461AB"/>
    <w:rsid w:val="00355478"/>
    <w:rsid w:val="003613DB"/>
    <w:rsid w:val="00381827"/>
    <w:rsid w:val="003B0F67"/>
    <w:rsid w:val="003B2EC9"/>
    <w:rsid w:val="003C10B1"/>
    <w:rsid w:val="003E1543"/>
    <w:rsid w:val="003F2A7A"/>
    <w:rsid w:val="0040352D"/>
    <w:rsid w:val="00412981"/>
    <w:rsid w:val="00425DE7"/>
    <w:rsid w:val="004451A8"/>
    <w:rsid w:val="0044675D"/>
    <w:rsid w:val="00451B4A"/>
    <w:rsid w:val="004745DF"/>
    <w:rsid w:val="004A7101"/>
    <w:rsid w:val="004F75EB"/>
    <w:rsid w:val="00511049"/>
    <w:rsid w:val="00521F81"/>
    <w:rsid w:val="00522241"/>
    <w:rsid w:val="005426C5"/>
    <w:rsid w:val="005547B2"/>
    <w:rsid w:val="00571844"/>
    <w:rsid w:val="005835EB"/>
    <w:rsid w:val="0058421F"/>
    <w:rsid w:val="00586436"/>
    <w:rsid w:val="005C413F"/>
    <w:rsid w:val="006437B5"/>
    <w:rsid w:val="00653E83"/>
    <w:rsid w:val="006711F5"/>
    <w:rsid w:val="00685E74"/>
    <w:rsid w:val="006A5558"/>
    <w:rsid w:val="006B3EC3"/>
    <w:rsid w:val="006C4F2C"/>
    <w:rsid w:val="006C5A4D"/>
    <w:rsid w:val="006C6615"/>
    <w:rsid w:val="006C69A1"/>
    <w:rsid w:val="006D1178"/>
    <w:rsid w:val="006F7217"/>
    <w:rsid w:val="00716B63"/>
    <w:rsid w:val="00723150"/>
    <w:rsid w:val="00723B9F"/>
    <w:rsid w:val="00731AAB"/>
    <w:rsid w:val="007375C0"/>
    <w:rsid w:val="00741909"/>
    <w:rsid w:val="007538E8"/>
    <w:rsid w:val="00762ED1"/>
    <w:rsid w:val="00767A36"/>
    <w:rsid w:val="00772142"/>
    <w:rsid w:val="00774DD0"/>
    <w:rsid w:val="007842AE"/>
    <w:rsid w:val="007861E1"/>
    <w:rsid w:val="007921F9"/>
    <w:rsid w:val="007A6134"/>
    <w:rsid w:val="007A6BC2"/>
    <w:rsid w:val="007B2D46"/>
    <w:rsid w:val="007C1732"/>
    <w:rsid w:val="007D5FBE"/>
    <w:rsid w:val="007D6E08"/>
    <w:rsid w:val="007E1062"/>
    <w:rsid w:val="007E34AD"/>
    <w:rsid w:val="007F6121"/>
    <w:rsid w:val="007F7FB9"/>
    <w:rsid w:val="00812DBA"/>
    <w:rsid w:val="00831D05"/>
    <w:rsid w:val="00837528"/>
    <w:rsid w:val="00860A58"/>
    <w:rsid w:val="0088101D"/>
    <w:rsid w:val="008A0823"/>
    <w:rsid w:val="008A09F7"/>
    <w:rsid w:val="008D195F"/>
    <w:rsid w:val="0090025B"/>
    <w:rsid w:val="00901D25"/>
    <w:rsid w:val="009023E9"/>
    <w:rsid w:val="00904167"/>
    <w:rsid w:val="009071CA"/>
    <w:rsid w:val="0094019B"/>
    <w:rsid w:val="009642A4"/>
    <w:rsid w:val="00965744"/>
    <w:rsid w:val="009840BC"/>
    <w:rsid w:val="0099315A"/>
    <w:rsid w:val="009B4059"/>
    <w:rsid w:val="009E736F"/>
    <w:rsid w:val="009F32A1"/>
    <w:rsid w:val="00A03C7F"/>
    <w:rsid w:val="00A04DCC"/>
    <w:rsid w:val="00A124EF"/>
    <w:rsid w:val="00A146F6"/>
    <w:rsid w:val="00A32A5B"/>
    <w:rsid w:val="00A540A6"/>
    <w:rsid w:val="00A62749"/>
    <w:rsid w:val="00A63C97"/>
    <w:rsid w:val="00A67A0F"/>
    <w:rsid w:val="00A761FB"/>
    <w:rsid w:val="00A77874"/>
    <w:rsid w:val="00A90AF6"/>
    <w:rsid w:val="00A97916"/>
    <w:rsid w:val="00AA1AC5"/>
    <w:rsid w:val="00AB74F9"/>
    <w:rsid w:val="00AC6524"/>
    <w:rsid w:val="00AF5B6C"/>
    <w:rsid w:val="00B13DEC"/>
    <w:rsid w:val="00B415AA"/>
    <w:rsid w:val="00B50887"/>
    <w:rsid w:val="00B60E02"/>
    <w:rsid w:val="00B67248"/>
    <w:rsid w:val="00B81FFE"/>
    <w:rsid w:val="00B93742"/>
    <w:rsid w:val="00B937D3"/>
    <w:rsid w:val="00BA7739"/>
    <w:rsid w:val="00BB24D9"/>
    <w:rsid w:val="00BC34AC"/>
    <w:rsid w:val="00BF5113"/>
    <w:rsid w:val="00BF6B11"/>
    <w:rsid w:val="00C3557D"/>
    <w:rsid w:val="00C47CEE"/>
    <w:rsid w:val="00C617BA"/>
    <w:rsid w:val="00C71DF2"/>
    <w:rsid w:val="00CA04EB"/>
    <w:rsid w:val="00CA7D3E"/>
    <w:rsid w:val="00CC0AA5"/>
    <w:rsid w:val="00CC7DDA"/>
    <w:rsid w:val="00CD0CB9"/>
    <w:rsid w:val="00CD7BA3"/>
    <w:rsid w:val="00CE111E"/>
    <w:rsid w:val="00CE293F"/>
    <w:rsid w:val="00CF205E"/>
    <w:rsid w:val="00D103D3"/>
    <w:rsid w:val="00D20C3D"/>
    <w:rsid w:val="00D62B5E"/>
    <w:rsid w:val="00D9167B"/>
    <w:rsid w:val="00DC024C"/>
    <w:rsid w:val="00DC6759"/>
    <w:rsid w:val="00DD1CAD"/>
    <w:rsid w:val="00DE17DD"/>
    <w:rsid w:val="00DE3CF0"/>
    <w:rsid w:val="00DE7CFC"/>
    <w:rsid w:val="00DF231F"/>
    <w:rsid w:val="00DF621D"/>
    <w:rsid w:val="00E02D7D"/>
    <w:rsid w:val="00E048DA"/>
    <w:rsid w:val="00E32BED"/>
    <w:rsid w:val="00E332AC"/>
    <w:rsid w:val="00E37923"/>
    <w:rsid w:val="00E4230A"/>
    <w:rsid w:val="00E46DB2"/>
    <w:rsid w:val="00E54F3C"/>
    <w:rsid w:val="00E6294E"/>
    <w:rsid w:val="00E644E2"/>
    <w:rsid w:val="00E64BA0"/>
    <w:rsid w:val="00E7544C"/>
    <w:rsid w:val="00E91D9B"/>
    <w:rsid w:val="00EA2DD8"/>
    <w:rsid w:val="00EC2ECF"/>
    <w:rsid w:val="00ED2F9C"/>
    <w:rsid w:val="00ED6E20"/>
    <w:rsid w:val="00EE1F9F"/>
    <w:rsid w:val="00EF0159"/>
    <w:rsid w:val="00F15869"/>
    <w:rsid w:val="00F21F88"/>
    <w:rsid w:val="00F2293A"/>
    <w:rsid w:val="00F23A13"/>
    <w:rsid w:val="00F34196"/>
    <w:rsid w:val="00F35B8C"/>
    <w:rsid w:val="00F66B30"/>
    <w:rsid w:val="00F84863"/>
    <w:rsid w:val="00F879A6"/>
    <w:rsid w:val="00FA7F04"/>
    <w:rsid w:val="00FD44D2"/>
    <w:rsid w:val="017A93DD"/>
    <w:rsid w:val="08D3BC8E"/>
    <w:rsid w:val="336362EA"/>
    <w:rsid w:val="42E505A1"/>
    <w:rsid w:val="607B10C0"/>
    <w:rsid w:val="6B1F6E5E"/>
    <w:rsid w:val="79F5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76BD6"/>
  <w15:docId w15:val="{F893104A-61C6-4902-8CC5-77C60857F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link w:val="Virsraksts1Rakstz"/>
    <w:uiPriority w:val="9"/>
    <w:qFormat/>
    <w:rsid w:val="005547B2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color w:val="2E74B5" w:themeColor="accent1" w:themeShade="BF"/>
      <w:sz w:val="28"/>
      <w:szCs w:val="32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tv213">
    <w:name w:val="tv213"/>
    <w:basedOn w:val="Parasts"/>
    <w:rsid w:val="00ED6E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D6E20"/>
    <w:rPr>
      <w:color w:val="0000FF"/>
      <w:u w:val="single"/>
    </w:rPr>
  </w:style>
  <w:style w:type="character" w:customStyle="1" w:styleId="fontsize2">
    <w:name w:val="fontsize2"/>
    <w:basedOn w:val="Noklusjumarindkopasfonts"/>
    <w:rsid w:val="00ED6E20"/>
  </w:style>
  <w:style w:type="paragraph" w:customStyle="1" w:styleId="labojumupamats">
    <w:name w:val="labojumu_pamats"/>
    <w:basedOn w:val="Parasts"/>
    <w:rsid w:val="00ED6E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ED6E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5547B2"/>
    <w:pPr>
      <w:ind w:left="720"/>
      <w:contextualSpacing/>
    </w:pPr>
  </w:style>
  <w:style w:type="paragraph" w:customStyle="1" w:styleId="paragraph">
    <w:name w:val="paragraph"/>
    <w:basedOn w:val="Parasts"/>
    <w:rsid w:val="00554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normaltextrun">
    <w:name w:val="normaltextrun"/>
    <w:basedOn w:val="Noklusjumarindkopasfonts"/>
    <w:rsid w:val="005547B2"/>
  </w:style>
  <w:style w:type="character" w:customStyle="1" w:styleId="eop">
    <w:name w:val="eop"/>
    <w:basedOn w:val="Noklusjumarindkopasfonts"/>
    <w:rsid w:val="005547B2"/>
  </w:style>
  <w:style w:type="character" w:customStyle="1" w:styleId="Virsraksts1Rakstz">
    <w:name w:val="Virsraksts 1 Rakstz."/>
    <w:basedOn w:val="Noklusjumarindkopasfonts"/>
    <w:link w:val="Virsraksts1"/>
    <w:uiPriority w:val="9"/>
    <w:rsid w:val="005547B2"/>
    <w:rPr>
      <w:rFonts w:ascii="Times New Roman" w:eastAsiaTheme="majorEastAsia" w:hAnsi="Times New Roman" w:cstheme="majorBidi"/>
      <w:color w:val="2E74B5" w:themeColor="accent1" w:themeShade="BF"/>
      <w:sz w:val="28"/>
      <w:szCs w:val="32"/>
    </w:rPr>
  </w:style>
  <w:style w:type="paragraph" w:styleId="Galvene">
    <w:name w:val="header"/>
    <w:basedOn w:val="Parasts"/>
    <w:link w:val="GalveneRakstz"/>
    <w:uiPriority w:val="99"/>
    <w:unhideWhenUsed/>
    <w:rsid w:val="00B508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B50887"/>
  </w:style>
  <w:style w:type="paragraph" w:styleId="Kjene">
    <w:name w:val="footer"/>
    <w:basedOn w:val="Parasts"/>
    <w:link w:val="KjeneRakstz"/>
    <w:uiPriority w:val="99"/>
    <w:unhideWhenUsed/>
    <w:rsid w:val="00B508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B50887"/>
  </w:style>
  <w:style w:type="table" w:styleId="Reatabula">
    <w:name w:val="Table Grid"/>
    <w:basedOn w:val="Parastatabula"/>
    <w:uiPriority w:val="39"/>
    <w:rsid w:val="00B41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3B2EC9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3B2EC9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3B2EC9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3B2EC9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3B2EC9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3B2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3B2E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0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7587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2735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0198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1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8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7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5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93622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4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3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4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8621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8102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352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9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2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3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5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2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9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7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7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5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5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29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8813">
          <w:marLeft w:val="150"/>
          <w:marRight w:val="15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2233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31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6881">
          <w:marLeft w:val="150"/>
          <w:marRight w:val="15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136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668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5045">
          <w:marLeft w:val="150"/>
          <w:marRight w:val="15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971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1F3038BD457359419BE79FAB613340E4" ma:contentTypeVersion="2" ma:contentTypeDescription="Izveidot jaunu dokumentu." ma:contentTypeScope="" ma:versionID="e651c1db8e2edfe6d84606c5c9b3a58b">
  <xsd:schema xmlns:xsd="http://www.w3.org/2001/XMLSchema" xmlns:xs="http://www.w3.org/2001/XMLSchema" xmlns:p="http://schemas.microsoft.com/office/2006/metadata/properties" xmlns:ns2="a7a4a73a-7dd1-400e-b75c-c94363fc71d3" targetNamespace="http://schemas.microsoft.com/office/2006/metadata/properties" ma:root="true" ma:fieldsID="af91b91ab147e40d2af4870aef879a8c" ns2:_="">
    <xsd:import namespace="a7a4a73a-7dd1-400e-b75c-c94363fc71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4a73a-7dd1-400e-b75c-c94363fc71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6E76C-7538-446E-8BB7-9F0DF98C87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F0BAB2-AB8D-4DB5-845D-E972893EFA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E57EA3-EBE8-41EF-9AAD-5D52F1039D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4a73a-7dd1-400e-b75c-c94363fc71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206BED-B33D-420E-96BD-BC6F208A2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4</Pages>
  <Words>3363</Words>
  <Characters>1917</Characters>
  <Application>Microsoft Office Word</Application>
  <DocSecurity>0</DocSecurity>
  <Lines>15</Lines>
  <Paragraphs>10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Kārtība un nosacījumi pašvaldību institūciju, finanšu, mantas, tiesību un saistību pārdalei administratīvo teritoriju robežu grozīšanas vai sadalīšanas gadījumā</vt:lpstr>
      <vt:lpstr/>
    </vt:vector>
  </TitlesOfParts>
  <Company/>
  <LinksUpToDate>false</LinksUpToDate>
  <CharactersWithSpaces>5270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Kārtība un nosacījumi pašvaldību institūciju, finanšu, mantas, tiesību un saistību pārdalei administratīvo teritoriju robežu grozīšanas vai sadalīšanas gadījumā</dc:title>
  <dc:subject>3.pielikums</dc:subject>
  <dc:creator>Ilze Sniega Sniedziņa</dc:creator>
  <cp:lastModifiedBy>Dace Tauriņa</cp:lastModifiedBy>
  <cp:revision>27</cp:revision>
  <cp:lastPrinted>2021-02-05T08:01:00Z</cp:lastPrinted>
  <dcterms:created xsi:type="dcterms:W3CDTF">2021-02-05T08:21:00Z</dcterms:created>
  <dcterms:modified xsi:type="dcterms:W3CDTF">2021-02-26T11:56:00Z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0x0101001F3038BD457359419BE79FAB613340E4</vt:lpwstr>
  </property>
</Properties>
</file>